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1B9B" w14:textId="77777777" w:rsidR="00BC2EB2" w:rsidRDefault="00BC2EB2">
      <w:pPr>
        <w:pStyle w:val="Heading1"/>
        <w:rPr>
          <w:sz w:val="48"/>
          <w:szCs w:val="48"/>
        </w:rPr>
      </w:pPr>
      <w:r>
        <w:rPr>
          <w:noProof/>
        </w:rPr>
        <w:drawing>
          <wp:inline distT="0" distB="0" distL="0" distR="0" wp14:anchorId="4E33FB43" wp14:editId="5739F950">
            <wp:extent cx="1417320" cy="694944"/>
            <wp:effectExtent l="0" t="0" r="0" b="0"/>
            <wp:docPr id="118445638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7">
                      <a:extLst>
                        <a:ext uri="{28A0092B-C50C-407E-A947-70E740481C1C}">
                          <a14:useLocalDpi xmlns:a14="http://schemas.microsoft.com/office/drawing/2010/main" val="0"/>
                        </a:ext>
                      </a:extLst>
                    </a:blip>
                    <a:stretch>
                      <a:fillRect/>
                    </a:stretch>
                  </pic:blipFill>
                  <pic:spPr>
                    <a:xfrm>
                      <a:off x="0" y="0"/>
                      <a:ext cx="1417320" cy="694944"/>
                    </a:xfrm>
                    <a:prstGeom prst="rect">
                      <a:avLst/>
                    </a:prstGeom>
                  </pic:spPr>
                </pic:pic>
              </a:graphicData>
            </a:graphic>
          </wp:inline>
        </w:drawing>
      </w:r>
    </w:p>
    <w:p w14:paraId="7AA310A6" w14:textId="06F4ECCC" w:rsidR="00F04279" w:rsidRPr="002E7388" w:rsidRDefault="00F04279" w:rsidP="009C6B9E">
      <w:pPr>
        <w:pStyle w:val="Heading1"/>
        <w:spacing w:before="240" w:after="240"/>
        <w:rPr>
          <w:sz w:val="44"/>
          <w:szCs w:val="44"/>
        </w:rPr>
      </w:pPr>
      <w:r w:rsidRPr="009C6B9E">
        <w:rPr>
          <w:sz w:val="44"/>
          <w:szCs w:val="44"/>
        </w:rPr>
        <w:t>Assessment Target Reports Frequently</w:t>
      </w:r>
      <w:r w:rsidR="00A64F1F" w:rsidRPr="009C6B9E">
        <w:rPr>
          <w:sz w:val="44"/>
          <w:szCs w:val="44"/>
        </w:rPr>
        <w:t> </w:t>
      </w:r>
      <w:r w:rsidRPr="009C6B9E">
        <w:rPr>
          <w:sz w:val="44"/>
          <w:szCs w:val="44"/>
        </w:rPr>
        <w:t>Asked</w:t>
      </w:r>
      <w:r w:rsidR="00A64F1F" w:rsidRPr="009C6B9E">
        <w:rPr>
          <w:sz w:val="44"/>
          <w:szCs w:val="44"/>
        </w:rPr>
        <w:t> </w:t>
      </w:r>
      <w:r w:rsidRPr="009C6B9E">
        <w:rPr>
          <w:sz w:val="44"/>
          <w:szCs w:val="44"/>
        </w:rPr>
        <w:t>Questions</w:t>
      </w:r>
    </w:p>
    <w:p w14:paraId="400CD124" w14:textId="252CA6D2" w:rsidR="00ED26C5" w:rsidRDefault="00F04279">
      <w:pPr>
        <w:rPr>
          <w:rFonts w:cs="Arial"/>
        </w:rPr>
      </w:pPr>
      <w:r w:rsidRPr="41B701E8">
        <w:rPr>
          <w:rFonts w:cs="Arial"/>
        </w:rPr>
        <w:t xml:space="preserve">The California Department of Education </w:t>
      </w:r>
      <w:r w:rsidR="000612D9" w:rsidRPr="41B701E8">
        <w:rPr>
          <w:rFonts w:cs="Arial"/>
        </w:rPr>
        <w:t>has</w:t>
      </w:r>
      <w:r w:rsidR="0000474B" w:rsidRPr="41B701E8">
        <w:rPr>
          <w:rFonts w:cs="Arial"/>
        </w:rPr>
        <w:t xml:space="preserve"> </w:t>
      </w:r>
      <w:r w:rsidR="00AD1A4B" w:rsidRPr="41B701E8">
        <w:rPr>
          <w:rFonts w:cs="Arial"/>
        </w:rPr>
        <w:t>releas</w:t>
      </w:r>
      <w:r w:rsidR="000612D9" w:rsidRPr="41B701E8">
        <w:rPr>
          <w:rFonts w:cs="Arial"/>
        </w:rPr>
        <w:t>ed</w:t>
      </w:r>
      <w:r w:rsidRPr="41B701E8">
        <w:rPr>
          <w:rFonts w:cs="Arial"/>
        </w:rPr>
        <w:t xml:space="preserve"> </w:t>
      </w:r>
      <w:r w:rsidR="00AD1A4B" w:rsidRPr="41B701E8">
        <w:rPr>
          <w:rFonts w:cs="Arial"/>
        </w:rPr>
        <w:t xml:space="preserve">the </w:t>
      </w:r>
      <w:r w:rsidR="00477DA3">
        <w:rPr>
          <w:rFonts w:cs="Arial"/>
        </w:rPr>
        <w:t>a</w:t>
      </w:r>
      <w:r w:rsidR="00AD1A4B" w:rsidRPr="41B701E8">
        <w:rPr>
          <w:rFonts w:cs="Arial"/>
        </w:rPr>
        <w:t xml:space="preserve">ssessment </w:t>
      </w:r>
      <w:r w:rsidR="00477DA3">
        <w:rPr>
          <w:rFonts w:cs="Arial"/>
        </w:rPr>
        <w:t>t</w:t>
      </w:r>
      <w:r w:rsidR="00AD1A4B" w:rsidRPr="41B701E8">
        <w:rPr>
          <w:rFonts w:cs="Arial"/>
        </w:rPr>
        <w:t>arget report</w:t>
      </w:r>
      <w:r w:rsidR="00477DA3">
        <w:rPr>
          <w:rFonts w:cs="Arial"/>
        </w:rPr>
        <w:t>s</w:t>
      </w:r>
      <w:r w:rsidR="00AD1A4B" w:rsidRPr="41B701E8">
        <w:rPr>
          <w:rFonts w:cs="Arial"/>
        </w:rPr>
        <w:t xml:space="preserve"> </w:t>
      </w:r>
      <w:r w:rsidRPr="41B701E8">
        <w:rPr>
          <w:rFonts w:cs="Arial"/>
        </w:rPr>
        <w:t>as part of the</w:t>
      </w:r>
      <w:r w:rsidR="0098701A" w:rsidRPr="41B701E8">
        <w:rPr>
          <w:rFonts w:cs="Arial"/>
        </w:rPr>
        <w:t xml:space="preserve"> 2022</w:t>
      </w:r>
      <w:r w:rsidR="009D2AFE">
        <w:rPr>
          <w:rFonts w:cs="Arial"/>
        </w:rPr>
        <w:t>–</w:t>
      </w:r>
      <w:r w:rsidR="0098701A" w:rsidRPr="41B701E8">
        <w:rPr>
          <w:rFonts w:cs="Arial"/>
        </w:rPr>
        <w:t>23</w:t>
      </w:r>
      <w:r w:rsidRPr="41B701E8">
        <w:rPr>
          <w:rFonts w:cs="Arial"/>
        </w:rPr>
        <w:t xml:space="preserve"> California Assessment of Student Performance and Progr</w:t>
      </w:r>
      <w:r w:rsidR="009D2AFE">
        <w:rPr>
          <w:rFonts w:cs="Arial"/>
        </w:rPr>
        <w:t>e</w:t>
      </w:r>
      <w:r w:rsidRPr="41B701E8">
        <w:rPr>
          <w:rFonts w:cs="Arial"/>
        </w:rPr>
        <w:t>ss reporting</w:t>
      </w:r>
      <w:r w:rsidR="00E2652B">
        <w:rPr>
          <w:rFonts w:cs="Arial"/>
        </w:rPr>
        <w:t>.</w:t>
      </w:r>
      <w:r w:rsidRPr="41B701E8">
        <w:rPr>
          <w:rFonts w:cs="Arial"/>
        </w:rPr>
        <w:t xml:space="preserve"> </w:t>
      </w:r>
    </w:p>
    <w:p w14:paraId="14B6FDCC" w14:textId="21E1B7F9" w:rsidR="00C7534F" w:rsidRPr="00487199" w:rsidRDefault="007F499A" w:rsidP="00AD2EDB">
      <w:pPr>
        <w:pStyle w:val="Heading2"/>
        <w:numPr>
          <w:ilvl w:val="0"/>
          <w:numId w:val="0"/>
        </w:numPr>
      </w:pPr>
      <w:r>
        <w:t>1. H</w:t>
      </w:r>
      <w:r w:rsidR="00F04279" w:rsidRPr="00487199">
        <w:t xml:space="preserve">ow </w:t>
      </w:r>
      <w:r>
        <w:t>A</w:t>
      </w:r>
      <w:r w:rsidR="00F04279" w:rsidRPr="00487199">
        <w:t xml:space="preserve">re Smarter Balanced </w:t>
      </w:r>
      <w:r>
        <w:t>S</w:t>
      </w:r>
      <w:r w:rsidR="00F04279" w:rsidRPr="00487199">
        <w:t xml:space="preserve">cores </w:t>
      </w:r>
      <w:r>
        <w:t>R</w:t>
      </w:r>
      <w:r w:rsidR="00F04279" w:rsidRPr="00487199">
        <w:t>eported</w:t>
      </w:r>
      <w:r w:rsidR="00F66188">
        <w:t>?</w:t>
      </w:r>
    </w:p>
    <w:p w14:paraId="7C8BFD2F" w14:textId="0283692F" w:rsidR="00110898" w:rsidRDefault="00BA771C" w:rsidP="00AB1C01">
      <w:pPr>
        <w:rPr>
          <w:rFonts w:cs="Arial"/>
        </w:rPr>
      </w:pPr>
      <w:r w:rsidRPr="0EE4009C">
        <w:rPr>
          <w:rFonts w:cs="Arial"/>
        </w:rPr>
        <w:t>Smarter Balanced uses an evidence-centered design to develop assessment items</w:t>
      </w:r>
      <w:r w:rsidR="77CF6769" w:rsidRPr="0EE4009C">
        <w:rPr>
          <w:rFonts w:cs="Arial"/>
        </w:rPr>
        <w:t xml:space="preserve"> aligned with the Common Core State Standards</w:t>
      </w:r>
      <w:r w:rsidR="009D2AFE">
        <w:rPr>
          <w:rFonts w:cs="Arial"/>
        </w:rPr>
        <w:t xml:space="preserve"> (CCSS)</w:t>
      </w:r>
      <w:r w:rsidR="77CF6769" w:rsidRPr="0EE4009C">
        <w:rPr>
          <w:rFonts w:cs="Arial"/>
        </w:rPr>
        <w:t xml:space="preserve"> </w:t>
      </w:r>
      <w:r w:rsidR="009D2AFE">
        <w:rPr>
          <w:rFonts w:cs="Arial"/>
        </w:rPr>
        <w:t>for</w:t>
      </w:r>
      <w:r w:rsidR="009D2AFE" w:rsidRPr="0EE4009C">
        <w:rPr>
          <w:rFonts w:cs="Arial"/>
        </w:rPr>
        <w:t xml:space="preserve"> </w:t>
      </w:r>
      <w:r w:rsidR="77CF6769" w:rsidRPr="0EE4009C">
        <w:rPr>
          <w:rFonts w:cs="Arial"/>
        </w:rPr>
        <w:t>English language arts/</w:t>
      </w:r>
      <w:r w:rsidR="00C77B51">
        <w:rPr>
          <w:rFonts w:cs="Arial"/>
        </w:rPr>
        <w:t>‌</w:t>
      </w:r>
      <w:r w:rsidR="77CF6769" w:rsidRPr="0EE4009C">
        <w:rPr>
          <w:rFonts w:cs="Arial"/>
        </w:rPr>
        <w:t>literacy (ELA) and mathematics</w:t>
      </w:r>
      <w:r w:rsidRPr="0EE4009C">
        <w:rPr>
          <w:rFonts w:cs="Arial"/>
        </w:rPr>
        <w:t xml:space="preserve">. That design results in a hierarchical scoring and reporting system </w:t>
      </w:r>
      <w:r w:rsidR="004573E5">
        <w:rPr>
          <w:rFonts w:cs="Arial"/>
        </w:rPr>
        <w:t xml:space="preserve">that includes an overall scale score and achievement level, claim performance levels, and target reports. </w:t>
      </w:r>
      <w:r w:rsidR="00945403">
        <w:rPr>
          <w:rFonts w:cs="Arial"/>
        </w:rPr>
        <w:t>If the overall scale score and achievement level is the broadest measure of student achievement, the a</w:t>
      </w:r>
      <w:r w:rsidRPr="0EE4009C">
        <w:rPr>
          <w:rFonts w:cs="Arial"/>
        </w:rPr>
        <w:t xml:space="preserve">ssessment target </w:t>
      </w:r>
      <w:r w:rsidR="00945403">
        <w:rPr>
          <w:rFonts w:cs="Arial"/>
        </w:rPr>
        <w:t>report</w:t>
      </w:r>
      <w:r w:rsidR="00945403" w:rsidRPr="0EE4009C">
        <w:rPr>
          <w:rFonts w:cs="Arial"/>
        </w:rPr>
        <w:t xml:space="preserve"> </w:t>
      </w:r>
      <w:r w:rsidR="00BD717A" w:rsidRPr="0EE4009C">
        <w:rPr>
          <w:rFonts w:cs="Arial"/>
        </w:rPr>
        <w:t>represent</w:t>
      </w:r>
      <w:r w:rsidR="00BD717A">
        <w:rPr>
          <w:rFonts w:cs="Arial"/>
        </w:rPr>
        <w:t>s</w:t>
      </w:r>
      <w:r w:rsidR="00BD717A" w:rsidRPr="0EE4009C">
        <w:rPr>
          <w:rFonts w:cs="Arial"/>
        </w:rPr>
        <w:t xml:space="preserve"> </w:t>
      </w:r>
      <w:r w:rsidRPr="0EE4009C">
        <w:rPr>
          <w:rFonts w:cs="Arial"/>
        </w:rPr>
        <w:t>a more detailed</w:t>
      </w:r>
      <w:r w:rsidR="00C77B51">
        <w:rPr>
          <w:rFonts w:cs="Arial"/>
        </w:rPr>
        <w:t>,</w:t>
      </w:r>
      <w:r w:rsidRPr="0EE4009C">
        <w:rPr>
          <w:rFonts w:cs="Arial"/>
        </w:rPr>
        <w:t xml:space="preserve"> or granular</w:t>
      </w:r>
      <w:r w:rsidR="00C77B51">
        <w:rPr>
          <w:rFonts w:cs="Arial"/>
        </w:rPr>
        <w:t>,</w:t>
      </w:r>
      <w:r w:rsidRPr="0EE4009C">
        <w:rPr>
          <w:rFonts w:cs="Arial"/>
        </w:rPr>
        <w:t xml:space="preserve"> level of </w:t>
      </w:r>
      <w:r w:rsidR="00BD717A">
        <w:rPr>
          <w:rFonts w:cs="Arial"/>
        </w:rPr>
        <w:t>summative assessment data available to educators</w:t>
      </w:r>
      <w:r w:rsidRPr="0EE4009C">
        <w:rPr>
          <w:rFonts w:cs="Arial"/>
        </w:rPr>
        <w:t>.</w:t>
      </w:r>
      <w:r w:rsidR="007F499A">
        <w:rPr>
          <w:rFonts w:cs="Arial"/>
        </w:rPr>
        <w:t xml:space="preserve"> This is presented graphically in </w:t>
      </w:r>
      <w:r w:rsidR="007F499A" w:rsidRPr="00067D3C">
        <w:rPr>
          <w:rStyle w:val="Cross-Reference"/>
        </w:rPr>
        <w:fldChar w:fldCharType="begin"/>
      </w:r>
      <w:r w:rsidR="007F499A" w:rsidRPr="00067D3C">
        <w:rPr>
          <w:rStyle w:val="Cross-Reference"/>
        </w:rPr>
        <w:instrText xml:space="preserve"> REF  _Ref135314435 \* Lower \h </w:instrText>
      </w:r>
      <w:r w:rsidR="007F499A">
        <w:rPr>
          <w:rStyle w:val="Cross-Reference"/>
        </w:rPr>
        <w:instrText xml:space="preserve"> \* MERGEFORMAT </w:instrText>
      </w:r>
      <w:r w:rsidR="007F499A" w:rsidRPr="00067D3C">
        <w:rPr>
          <w:rStyle w:val="Cross-Reference"/>
        </w:rPr>
      </w:r>
      <w:r w:rsidR="007F499A" w:rsidRPr="00067D3C">
        <w:rPr>
          <w:rStyle w:val="Cross-Reference"/>
        </w:rPr>
        <w:fldChar w:fldCharType="separate"/>
      </w:r>
      <w:r w:rsidR="007F499A" w:rsidRPr="00067D3C">
        <w:rPr>
          <w:rStyle w:val="Cross-Reference"/>
        </w:rPr>
        <w:t>figure 1</w:t>
      </w:r>
      <w:r w:rsidR="007F499A" w:rsidRPr="00067D3C">
        <w:rPr>
          <w:rStyle w:val="Cross-Reference"/>
        </w:rPr>
        <w:fldChar w:fldCharType="end"/>
      </w:r>
      <w:r w:rsidR="007F499A">
        <w:rPr>
          <w:rFonts w:cs="Arial"/>
        </w:rPr>
        <w:t>.</w:t>
      </w:r>
    </w:p>
    <w:p w14:paraId="6BC73C61" w14:textId="0F66AE6D" w:rsidR="007F499A" w:rsidRDefault="008319EA" w:rsidP="00067D3C">
      <w:pPr>
        <w:pStyle w:val="Image"/>
      </w:pPr>
      <w:r>
        <w:rPr>
          <w:b/>
          <w:bCs/>
          <w:sz w:val="32"/>
          <w:szCs w:val="32"/>
        </w:rPr>
        <mc:AlternateContent>
          <mc:Choice Requires="wpg">
            <w:drawing>
              <wp:inline distT="0" distB="0" distL="0" distR="0" wp14:anchorId="07B80B10" wp14:editId="7A771DC8">
                <wp:extent cx="3282950" cy="1626363"/>
                <wp:effectExtent l="0" t="0" r="0" b="12065"/>
                <wp:docPr id="201" name="Group 201" descr="Three concentric circles with the inner circle labeled “Assessment Target,” the middle circle labeled “Claim,” and the outer circle labeled “Content Domain (CCSS for ELA and mathematic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82950" cy="1626363"/>
                          <a:chOff x="0" y="-68521"/>
                          <a:chExt cx="4171949" cy="2163924"/>
                        </a:xfrm>
                      </wpg:grpSpPr>
                      <wpg:grpSp>
                        <wpg:cNvPr id="200" name="Group 200"/>
                        <wpg:cNvGrpSpPr/>
                        <wpg:grpSpPr>
                          <a:xfrm>
                            <a:off x="0" y="107854"/>
                            <a:ext cx="1987551" cy="1987549"/>
                            <a:chOff x="0" y="1"/>
                            <a:chExt cx="1987551" cy="1987549"/>
                          </a:xfrm>
                        </wpg:grpSpPr>
                        <wps:wsp>
                          <wps:cNvPr id="5" name="Oval 5"/>
                          <wps:cNvSpPr/>
                          <wps:spPr>
                            <a:xfrm>
                              <a:off x="0" y="1"/>
                              <a:ext cx="1987551" cy="1987549"/>
                            </a:xfrm>
                            <a:prstGeom prst="ellipse">
                              <a:avLst/>
                            </a:prstGeom>
                            <a:solidFill>
                              <a:srgbClr val="72A3D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361071" y="347003"/>
                              <a:ext cx="1257300" cy="1257300"/>
                            </a:xfrm>
                            <a:prstGeom prst="ellipse">
                              <a:avLst/>
                            </a:prstGeom>
                            <a:solidFill>
                              <a:srgbClr val="72A3D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801859" y="769033"/>
                              <a:ext cx="400050" cy="400050"/>
                            </a:xfrm>
                            <a:prstGeom prst="ellipse">
                              <a:avLst/>
                            </a:prstGeom>
                            <a:solidFill>
                              <a:srgbClr val="72A3D4"/>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9" name="Group 199"/>
                        <wpg:cNvGrpSpPr/>
                        <wpg:grpSpPr>
                          <a:xfrm>
                            <a:off x="1012874" y="-68521"/>
                            <a:ext cx="3159075" cy="1790745"/>
                            <a:chOff x="0" y="-68521"/>
                            <a:chExt cx="3159075" cy="1790745"/>
                          </a:xfrm>
                        </wpg:grpSpPr>
                        <wpg:grpSp>
                          <wpg:cNvPr id="16" name="Group 16"/>
                          <wpg:cNvGrpSpPr/>
                          <wpg:grpSpPr>
                            <a:xfrm>
                              <a:off x="0" y="129278"/>
                              <a:ext cx="1154430" cy="940165"/>
                              <a:chOff x="0" y="-2107"/>
                              <a:chExt cx="1154633" cy="980007"/>
                            </a:xfrm>
                          </wpg:grpSpPr>
                          <wps:wsp>
                            <wps:cNvPr id="11" name="Straight Connector 11"/>
                            <wps:cNvCnPr/>
                            <wps:spPr>
                              <a:xfrm flipV="1">
                                <a:off x="0" y="0"/>
                                <a:ext cx="1009650" cy="977900"/>
                              </a:xfrm>
                              <a:prstGeom prst="line">
                                <a:avLst/>
                              </a:prstGeom>
                              <a:ln/>
                            </wps:spPr>
                            <wps:style>
                              <a:lnRef idx="1">
                                <a:schemeClr val="dk1"/>
                              </a:lnRef>
                              <a:fillRef idx="0">
                                <a:schemeClr val="dk1"/>
                              </a:fillRef>
                              <a:effectRef idx="0">
                                <a:schemeClr val="dk1"/>
                              </a:effectRef>
                              <a:fontRef idx="minor">
                                <a:schemeClr val="tx1"/>
                              </a:fontRef>
                            </wps:style>
                            <wps:bodyPr/>
                          </wps:wsp>
                          <wps:wsp>
                            <wps:cNvPr id="15" name="Straight Connector 15"/>
                            <wps:cNvCnPr/>
                            <wps:spPr>
                              <a:xfrm>
                                <a:off x="1006278" y="-2107"/>
                                <a:ext cx="148355" cy="0"/>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23" name="Text Box 2"/>
                          <wps:cNvSpPr txBox="1">
                            <a:spLocks noChangeArrowheads="1"/>
                          </wps:cNvSpPr>
                          <wps:spPr bwMode="auto">
                            <a:xfrm>
                              <a:off x="1269930" y="235638"/>
                              <a:ext cx="776112" cy="354752"/>
                            </a:xfrm>
                            <a:prstGeom prst="rect">
                              <a:avLst/>
                            </a:prstGeom>
                            <a:noFill/>
                            <a:ln w="9525">
                              <a:noFill/>
                              <a:miter lim="800000"/>
                              <a:headEnd/>
                              <a:tailEnd/>
                            </a:ln>
                          </wps:spPr>
                          <wps:txbx>
                            <w:txbxContent>
                              <w:p w14:paraId="4DC6B5AB" w14:textId="547BB2E4" w:rsidR="00E64A71" w:rsidRPr="000A78E1" w:rsidRDefault="00E64A71" w:rsidP="00067D3C">
                                <w:pPr>
                                  <w:pStyle w:val="Image"/>
                                  <w:jc w:val="left"/>
                                </w:pPr>
                                <w:r w:rsidRPr="00067D3C">
                                  <w:rPr>
                                    <w:rFonts w:ascii="Arial" w:hAnsi="Arial"/>
                                  </w:rPr>
                                  <w:t>Claim</w:t>
                                </w:r>
                              </w:p>
                            </w:txbxContent>
                          </wps:txbx>
                          <wps:bodyPr rot="0" vert="horz" wrap="square" lIns="91440" tIns="45720" rIns="91440" bIns="45720" anchor="t" anchorCtr="0">
                            <a:noAutofit/>
                          </wps:bodyPr>
                        </wps:wsp>
                        <wpg:grpSp>
                          <wpg:cNvPr id="30" name="Group 30"/>
                          <wpg:cNvGrpSpPr/>
                          <wpg:grpSpPr>
                            <a:xfrm>
                              <a:off x="361071" y="426720"/>
                              <a:ext cx="935990" cy="734695"/>
                              <a:chOff x="217851" y="0"/>
                              <a:chExt cx="936782" cy="766139"/>
                            </a:xfrm>
                          </wpg:grpSpPr>
                          <wps:wsp>
                            <wps:cNvPr id="31" name="Straight Connector 31"/>
                            <wps:cNvCnPr/>
                            <wps:spPr>
                              <a:xfrm flipV="1">
                                <a:off x="217851" y="0"/>
                                <a:ext cx="791575" cy="766139"/>
                              </a:xfrm>
                              <a:prstGeom prst="line">
                                <a:avLst/>
                              </a:prstGeom>
                              <a:ln/>
                            </wps:spPr>
                            <wps:style>
                              <a:lnRef idx="1">
                                <a:schemeClr val="dk1"/>
                              </a:lnRef>
                              <a:fillRef idx="0">
                                <a:schemeClr val="dk1"/>
                              </a:fillRef>
                              <a:effectRef idx="0">
                                <a:schemeClr val="dk1"/>
                              </a:effectRef>
                              <a:fontRef idx="minor">
                                <a:schemeClr val="tx1"/>
                              </a:fontRef>
                            </wps:style>
                            <wps:bodyPr/>
                          </wps:wsp>
                          <wps:wsp>
                            <wps:cNvPr id="192" name="Straight Connector 192"/>
                            <wps:cNvCnPr/>
                            <wps:spPr>
                              <a:xfrm>
                                <a:off x="1006278" y="2187"/>
                                <a:ext cx="148355" cy="0"/>
                              </a:xfrm>
                              <a:prstGeom prst="line">
                                <a:avLst/>
                              </a:prstGeom>
                              <a:ln/>
                            </wps:spPr>
                            <wps:style>
                              <a:lnRef idx="1">
                                <a:schemeClr val="dk1"/>
                              </a:lnRef>
                              <a:fillRef idx="0">
                                <a:schemeClr val="dk1"/>
                              </a:fillRef>
                              <a:effectRef idx="0">
                                <a:schemeClr val="dk1"/>
                              </a:effectRef>
                              <a:fontRef idx="minor">
                                <a:schemeClr val="tx1"/>
                              </a:fontRef>
                            </wps:style>
                            <wps:bodyPr/>
                          </wps:wsp>
                        </wpg:grpSp>
                        <wpg:grpSp>
                          <wpg:cNvPr id="196" name="Group 196"/>
                          <wpg:cNvGrpSpPr/>
                          <wpg:grpSpPr>
                            <a:xfrm>
                              <a:off x="740899" y="814450"/>
                              <a:ext cx="647814" cy="469065"/>
                              <a:chOff x="0" y="-1476"/>
                              <a:chExt cx="647814" cy="469065"/>
                            </a:xfrm>
                          </wpg:grpSpPr>
                          <wps:wsp>
                            <wps:cNvPr id="195" name="Straight Connector 195"/>
                            <wps:cNvCnPr/>
                            <wps:spPr>
                              <a:xfrm>
                                <a:off x="499485" y="-1476"/>
                                <a:ext cx="14832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194" name="Straight Connector 194"/>
                            <wps:cNvCnPr/>
                            <wps:spPr>
                              <a:xfrm flipV="1">
                                <a:off x="0" y="0"/>
                                <a:ext cx="503498" cy="467589"/>
                              </a:xfrm>
                              <a:prstGeom prst="line">
                                <a:avLst/>
                              </a:prstGeom>
                              <a:ln/>
                            </wps:spPr>
                            <wps:style>
                              <a:lnRef idx="1">
                                <a:schemeClr val="dk1"/>
                              </a:lnRef>
                              <a:fillRef idx="0">
                                <a:schemeClr val="dk1"/>
                              </a:fillRef>
                              <a:effectRef idx="0">
                                <a:schemeClr val="dk1"/>
                              </a:effectRef>
                              <a:fontRef idx="minor">
                                <a:schemeClr val="tx1"/>
                              </a:fontRef>
                            </wps:style>
                            <wps:bodyPr/>
                          </wps:wsp>
                        </wpg:grpSp>
                        <wps:wsp>
                          <wps:cNvPr id="197" name="Text Box 2" descr="Three concentric circles with the inner circle labeled “Assessment Target,” the middle circle labeled “Claim,” and the outer circle labeled “Content Domain (CCSS for ELA and mathematics)”"/>
                          <wps:cNvSpPr txBox="1">
                            <a:spLocks noChangeArrowheads="1"/>
                          </wps:cNvSpPr>
                          <wps:spPr bwMode="auto">
                            <a:xfrm>
                              <a:off x="1330248" y="656013"/>
                              <a:ext cx="1784518" cy="1066211"/>
                            </a:xfrm>
                            <a:prstGeom prst="rect">
                              <a:avLst/>
                            </a:prstGeom>
                            <a:noFill/>
                            <a:ln w="9525">
                              <a:noFill/>
                              <a:miter lim="800000"/>
                              <a:headEnd/>
                              <a:tailEnd/>
                            </a:ln>
                          </wps:spPr>
                          <wps:txbx>
                            <w:txbxContent>
                              <w:p w14:paraId="46B513F1" w14:textId="3CEFFB44" w:rsidR="00E64A71" w:rsidRPr="000A78E1" w:rsidRDefault="00E64A71" w:rsidP="00067D3C">
                                <w:pPr>
                                  <w:pStyle w:val="Image"/>
                                  <w:jc w:val="left"/>
                                </w:pPr>
                                <w:r w:rsidRPr="00067D3C">
                                  <w:rPr>
                                    <w:rFonts w:ascii="Arial" w:hAnsi="Arial"/>
                                  </w:rPr>
                                  <w:t>Content Domain (CCSS</w:t>
                                </w:r>
                                <w:r w:rsidR="009D2AFE" w:rsidRPr="00067D3C">
                                  <w:rPr>
                                    <w:rFonts w:ascii="Arial" w:hAnsi="Arial"/>
                                  </w:rPr>
                                  <w:t xml:space="preserve"> for</w:t>
                                </w:r>
                                <w:r w:rsidRPr="00067D3C">
                                  <w:rPr>
                                    <w:rFonts w:ascii="Arial" w:hAnsi="Arial"/>
                                  </w:rPr>
                                  <w:t xml:space="preserve"> </w:t>
                                </w:r>
                                <w:r w:rsidR="009D2AFE" w:rsidRPr="00067D3C">
                                  <w:rPr>
                                    <w:rFonts w:ascii="Arial" w:hAnsi="Arial"/>
                                  </w:rPr>
                                  <w:t>ELA</w:t>
                                </w:r>
                                <w:r w:rsidRPr="00067D3C">
                                  <w:rPr>
                                    <w:rFonts w:ascii="Arial" w:hAnsi="Arial"/>
                                  </w:rPr>
                                  <w:t xml:space="preserve"> and </w:t>
                                </w:r>
                                <w:r w:rsidR="008319EA" w:rsidRPr="00067D3C">
                                  <w:rPr>
                                    <w:rFonts w:ascii="Arial" w:hAnsi="Arial"/>
                                  </w:rPr>
                                  <w:t>m</w:t>
                                </w:r>
                                <w:r w:rsidRPr="00067D3C">
                                  <w:rPr>
                                    <w:rFonts w:ascii="Arial" w:hAnsi="Arial"/>
                                  </w:rPr>
                                  <w:t>a</w:t>
                                </w:r>
                                <w:r w:rsidR="008319EA" w:rsidRPr="00067D3C">
                                  <w:rPr>
                                    <w:rFonts w:ascii="Arial" w:hAnsi="Arial"/>
                                  </w:rPr>
                                  <w:t>thematics)</w:t>
                                </w:r>
                              </w:p>
                            </w:txbxContent>
                          </wps:txbx>
                          <wps:bodyPr rot="0" vert="horz" wrap="square" lIns="91440" tIns="45720" rIns="91440" bIns="45720" anchor="t" anchorCtr="0">
                            <a:noAutofit/>
                          </wps:bodyPr>
                        </wps:wsp>
                        <wps:wsp>
                          <wps:cNvPr id="198" name="Text Box 2"/>
                          <wps:cNvSpPr txBox="1">
                            <a:spLocks noChangeArrowheads="1"/>
                          </wps:cNvSpPr>
                          <wps:spPr bwMode="auto">
                            <a:xfrm>
                              <a:off x="1154354" y="-68521"/>
                              <a:ext cx="2004721" cy="397069"/>
                            </a:xfrm>
                            <a:prstGeom prst="rect">
                              <a:avLst/>
                            </a:prstGeom>
                            <a:noFill/>
                            <a:ln w="9525">
                              <a:noFill/>
                              <a:miter lim="800000"/>
                              <a:headEnd/>
                              <a:tailEnd/>
                            </a:ln>
                          </wps:spPr>
                          <wps:txbx>
                            <w:txbxContent>
                              <w:p w14:paraId="2AA83706" w14:textId="77777777" w:rsidR="008319EA" w:rsidRPr="000A78E1" w:rsidRDefault="008319EA" w:rsidP="00067D3C">
                                <w:pPr>
                                  <w:pStyle w:val="Image"/>
                                  <w:jc w:val="left"/>
                                </w:pPr>
                                <w:r w:rsidRPr="00067D3C">
                                  <w:rPr>
                                    <w:rFonts w:ascii="Arial" w:hAnsi="Arial"/>
                                  </w:rPr>
                                  <w:t>Assessment Target</w:t>
                                </w:r>
                              </w:p>
                            </w:txbxContent>
                          </wps:txbx>
                          <wps:bodyPr rot="0" vert="horz" wrap="square" lIns="91440" tIns="45720" rIns="91440" bIns="45720" anchor="t" anchorCtr="0">
                            <a:noAutofit/>
                          </wps:bodyPr>
                        </wps:wsp>
                      </wpg:grpSp>
                    </wpg:wgp>
                  </a:graphicData>
                </a:graphic>
              </wp:inline>
            </w:drawing>
          </mc:Choice>
          <mc:Fallback>
            <w:pict>
              <v:group w14:anchorId="07B80B10" id="Group 201" o:spid="_x0000_s1026" alt="Three concentric circles with the inner circle labeled “Assessment Target,” the middle circle labeled “Claim,” and the outer circle labeled “Content Domain (CCSS for ELA and mathematics)”" style="width:258.5pt;height:128.05pt;mso-position-horizontal-relative:char;mso-position-vertical-relative:line" coordorigin=",-685" coordsize="41719,2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">
                <o:lock v:ext="edit" aspectratio="t"/>
                <v:group id="Group 200" o:spid="_x0000_s1027" style="position:absolute;top:1078;width:19875;height:19876" coordorigin="" coordsize="19875,19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5" o:spid="_x0000_s1028" style="position:absolute;width:19875;height:19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" fillcolor="#72a3d4" strokecolor="white [3212]" strokeweight="1pt">
                    <v:stroke joinstyle="miter"/>
                  </v:oval>
                  <v:oval id="Oval 6" o:spid="_x0000_s1029" style="position:absolute;left:3610;top:3470;width:12573;height:12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" fillcolor="#72a3d4" strokecolor="white [3212]" strokeweight="1pt">
                    <v:stroke joinstyle="miter"/>
                  </v:oval>
                  <v:oval id="Oval 8" o:spid="_x0000_s1030" style="position:absolute;left:8018;top:7690;width:4001;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" fillcolor="#72a3d4" strokecolor="white [3212]" strokeweight="1pt">
                    <v:stroke joinstyle="miter"/>
                  </v:oval>
                </v:group>
                <v:group id="Group 199" o:spid="_x0000_s1031" style="position:absolute;left:10128;top:-685;width:31591;height:17907" coordorigin=",-685" coordsize="31590,17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group id="Group 16" o:spid="_x0000_s1032" style="position:absolute;top:1292;width:11544;height:9402" coordorigin=",-21" coordsize="11546,9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1" o:spid="_x0000_s1033" style="position:absolute;flip:y;visibility:visible;mso-wrap-style:square" from="0,0" to="10096,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5" o:spid="_x0000_s1034" style="position:absolute;visibility:visible;mso-wrap-style:square" from="10062,-21" to="115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" strokecolor="black [3200]" strokeweight=".5pt">
                      <v:stroke joinstyle="miter"/>
                    </v:line>
                  </v:group>
                  <v:shapetype id="_x0000_t202" coordsize="21600,21600" o:spt="202" path="m,l,21600r21600,l21600,xe">
                    <v:stroke joinstyle="miter"/>
                    <v:path gradientshapeok="t" o:connecttype="rect"/>
                  </v:shapetype>
                  <v:shape id="Text Box 2" o:spid="_x0000_s1035" type="#_x0000_t202" style="position:absolute;left:12699;top:2356;width:7761;height:3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4DC6B5AB" w14:textId="547BB2E4" w:rsidR="00E64A71" w:rsidRPr="000A78E1" w:rsidRDefault="00E64A71" w:rsidP="00067D3C">
                          <w:pPr>
                            <w:pStyle w:val="Image"/>
                            <w:jc w:val="left"/>
                          </w:pPr>
                          <w:r w:rsidRPr="00067D3C">
                            <w:rPr>
                              <w:rFonts w:ascii="Arial" w:hAnsi="Arial"/>
                            </w:rPr>
                            <w:t>Claim</w:t>
                          </w:r>
                        </w:p>
                      </w:txbxContent>
                    </v:textbox>
                  </v:shape>
                  <v:group id="Group 30" o:spid="_x0000_s1036" style="position:absolute;left:3610;top:4267;width:9360;height:7347" coordorigin="2178" coordsize="9367,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o:spid="_x0000_s1037" style="position:absolute;flip:y;visibility:visible;mso-wrap-style:square" from="2178,0" to="10094,7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" strokecolor="black [3200]" strokeweight=".5pt">
                      <v:stroke joinstyle="miter"/>
                    </v:line>
                    <v:line id="Straight Connector 192" o:spid="_x0000_s1038" style="position:absolute;visibility:visible;mso-wrap-style:square" from="10062,21" to="1154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" strokecolor="black [3200]" strokeweight=".5pt">
                      <v:stroke joinstyle="miter"/>
                    </v:line>
                  </v:group>
                  <v:group id="Group 196" o:spid="_x0000_s1039" style="position:absolute;left:7408;top:8144;width:6479;height:4691" coordorigin=",-14" coordsize="6478,4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Straight Connector 195" o:spid="_x0000_s1040" style="position:absolute;visibility:visible;mso-wrap-style:square" from="4994,-14" to="6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" strokecolor="black [3200]" strokeweight=".5pt">
                      <v:stroke joinstyle="miter"/>
                    </v:line>
                    <v:line id="Straight Connector 194" o:spid="_x0000_s1041" style="position:absolute;flip:y;visibility:visible;mso-wrap-style:square" from="0,0" to="5034,4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" strokecolor="black [3200]" strokeweight=".5pt">
                      <v:stroke joinstyle="miter"/>
                    </v:line>
                  </v:group>
                  <v:shape id="Text Box 2" o:spid="_x0000_s1042" type="#_x0000_t202" alt="Three concentric circles with the inner circle labeled “Assessment Target,” the middle circle labeled “Claim,” and the outer circle labeled “Content Domain (CCSS for ELA and mathematics)”" style="position:absolute;left:13302;top:6560;width:17845;height:10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" filled="f" stroked="f">
                    <v:textbox>
                      <w:txbxContent>
                        <w:p w14:paraId="46B513F1" w14:textId="3CEFFB44" w:rsidR="00E64A71" w:rsidRPr="000A78E1" w:rsidRDefault="00E64A71" w:rsidP="00067D3C">
                          <w:pPr>
                            <w:pStyle w:val="Image"/>
                            <w:jc w:val="left"/>
                          </w:pPr>
                          <w:r w:rsidRPr="00067D3C">
                            <w:rPr>
                              <w:rFonts w:ascii="Arial" w:hAnsi="Arial"/>
                            </w:rPr>
                            <w:t>Content Domain (CCSS</w:t>
                          </w:r>
                          <w:r w:rsidR="009D2AFE" w:rsidRPr="00067D3C">
                            <w:rPr>
                              <w:rFonts w:ascii="Arial" w:hAnsi="Arial"/>
                            </w:rPr>
                            <w:t xml:space="preserve"> for</w:t>
                          </w:r>
                          <w:r w:rsidRPr="00067D3C">
                            <w:rPr>
                              <w:rFonts w:ascii="Arial" w:hAnsi="Arial"/>
                            </w:rPr>
                            <w:t xml:space="preserve"> </w:t>
                          </w:r>
                          <w:r w:rsidR="009D2AFE" w:rsidRPr="00067D3C">
                            <w:rPr>
                              <w:rFonts w:ascii="Arial" w:hAnsi="Arial"/>
                            </w:rPr>
                            <w:t>ELA</w:t>
                          </w:r>
                          <w:r w:rsidRPr="00067D3C">
                            <w:rPr>
                              <w:rFonts w:ascii="Arial" w:hAnsi="Arial"/>
                            </w:rPr>
                            <w:t xml:space="preserve"> and </w:t>
                          </w:r>
                          <w:r w:rsidR="008319EA" w:rsidRPr="00067D3C">
                            <w:rPr>
                              <w:rFonts w:ascii="Arial" w:hAnsi="Arial"/>
                            </w:rPr>
                            <w:t>m</w:t>
                          </w:r>
                          <w:r w:rsidRPr="00067D3C">
                            <w:rPr>
                              <w:rFonts w:ascii="Arial" w:hAnsi="Arial"/>
                            </w:rPr>
                            <w:t>a</w:t>
                          </w:r>
                          <w:r w:rsidR="008319EA" w:rsidRPr="00067D3C">
                            <w:rPr>
                              <w:rFonts w:ascii="Arial" w:hAnsi="Arial"/>
                            </w:rPr>
                            <w:t>thematics)</w:t>
                          </w:r>
                        </w:p>
                      </w:txbxContent>
                    </v:textbox>
                  </v:shape>
                  <v:shape id="Text Box 2" o:spid="_x0000_s1043" type="#_x0000_t202" style="position:absolute;left:11543;top:-685;width:20047;height:3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2AA83706" w14:textId="77777777" w:rsidR="008319EA" w:rsidRPr="000A78E1" w:rsidRDefault="008319EA" w:rsidP="00067D3C">
                          <w:pPr>
                            <w:pStyle w:val="Image"/>
                            <w:jc w:val="left"/>
                          </w:pPr>
                          <w:r w:rsidRPr="00067D3C">
                            <w:rPr>
                              <w:rFonts w:ascii="Arial" w:hAnsi="Arial"/>
                            </w:rPr>
                            <w:t>Assessment Target</w:t>
                          </w:r>
                        </w:p>
                      </w:txbxContent>
                    </v:textbox>
                  </v:shape>
                </v:group>
                <w10:anchorlock/>
              </v:group>
            </w:pict>
          </mc:Fallback>
        </mc:AlternateContent>
      </w:r>
    </w:p>
    <w:p w14:paraId="1E620357" w14:textId="5419C9A7" w:rsidR="007F499A" w:rsidRDefault="007F499A" w:rsidP="00067D3C">
      <w:pPr>
        <w:pStyle w:val="Captionwide"/>
      </w:pPr>
      <w:bookmarkStart w:id="0" w:name="_Ref135314435"/>
      <w:r>
        <w:t xml:space="preserve">Figure </w:t>
      </w:r>
      <w:r>
        <w:fldChar w:fldCharType="begin"/>
      </w:r>
      <w:r>
        <w:instrText>SEQ Figure \* ARABIC</w:instrText>
      </w:r>
      <w:r>
        <w:fldChar w:fldCharType="separate"/>
      </w:r>
      <w:r>
        <w:rPr>
          <w:noProof/>
        </w:rPr>
        <w:t>1</w:t>
      </w:r>
      <w:r>
        <w:fldChar w:fldCharType="end"/>
      </w:r>
      <w:bookmarkEnd w:id="0"/>
      <w:r>
        <w:t>.  Hierarchical scoring and reporting system design</w:t>
      </w:r>
    </w:p>
    <w:p w14:paraId="5FD997E6" w14:textId="780A9D42" w:rsidR="00487199" w:rsidRPr="002E0793" w:rsidRDefault="001B28AF" w:rsidP="00067D3C">
      <w:pPr>
        <w:pStyle w:val="Heading2"/>
        <w:numPr>
          <w:ilvl w:val="0"/>
          <w:numId w:val="0"/>
        </w:numPr>
      </w:pPr>
      <w:r w:rsidRPr="00487199">
        <w:t xml:space="preserve">2. What </w:t>
      </w:r>
      <w:r w:rsidR="007F499A">
        <w:t>I</w:t>
      </w:r>
      <w:r w:rsidRPr="00487199">
        <w:t xml:space="preserve">s the </w:t>
      </w:r>
      <w:r w:rsidR="007F499A">
        <w:t>H</w:t>
      </w:r>
      <w:r w:rsidRPr="00487199">
        <w:t xml:space="preserve">ierarchy of </w:t>
      </w:r>
      <w:r w:rsidR="007F499A">
        <w:t>S</w:t>
      </w:r>
      <w:r w:rsidRPr="00487199">
        <w:t xml:space="preserve">cores and </w:t>
      </w:r>
      <w:r w:rsidR="00470701">
        <w:t>R</w:t>
      </w:r>
      <w:r w:rsidRPr="00487199">
        <w:t>eporting?</w:t>
      </w:r>
    </w:p>
    <w:p w14:paraId="06B8DB2D" w14:textId="1565E818" w:rsidR="00DE4C70" w:rsidRDefault="004F3812" w:rsidP="009C6B9E">
      <w:pPr>
        <w:keepNext/>
        <w:rPr>
          <w:rFonts w:cs="Arial"/>
        </w:rPr>
      </w:pPr>
      <w:r>
        <w:rPr>
          <w:rFonts w:cs="Arial"/>
        </w:rPr>
        <w:t>T</w:t>
      </w:r>
      <w:r w:rsidR="00DE4C70" w:rsidRPr="41B701E8">
        <w:rPr>
          <w:rFonts w:cs="Arial"/>
        </w:rPr>
        <w:t xml:space="preserve">o maximize the use of </w:t>
      </w:r>
      <w:r w:rsidR="00BD717A" w:rsidRPr="41B701E8">
        <w:rPr>
          <w:rFonts w:cs="Arial"/>
        </w:rPr>
        <w:t>assessment results</w:t>
      </w:r>
      <w:r w:rsidR="00DE4C70" w:rsidRPr="41B701E8">
        <w:rPr>
          <w:rFonts w:cs="Arial"/>
        </w:rPr>
        <w:t>, it is important to understand the Smarter Balanced hierarchical scoring</w:t>
      </w:r>
      <w:r w:rsidR="1B5129C8" w:rsidRPr="41B701E8">
        <w:rPr>
          <w:rFonts w:cs="Arial"/>
        </w:rPr>
        <w:t xml:space="preserve"> and </w:t>
      </w:r>
      <w:r w:rsidR="00DE4C70" w:rsidRPr="41B701E8">
        <w:rPr>
          <w:rFonts w:cs="Arial"/>
        </w:rPr>
        <w:t>reporting system. Using these reports together will help inform instruction.</w:t>
      </w:r>
    </w:p>
    <w:p w14:paraId="5818BE85" w14:textId="7C0BA978" w:rsidR="00BD294B" w:rsidRPr="00344A4C" w:rsidRDefault="00BD294B" w:rsidP="00067D3C">
      <w:pPr>
        <w:pStyle w:val="Heading3"/>
      </w:pPr>
      <w:r w:rsidRPr="00344A4C">
        <w:t>Scale Score and Achievement Level</w:t>
      </w:r>
    </w:p>
    <w:p w14:paraId="554E7041" w14:textId="7F7C025C" w:rsidR="00DE4C70" w:rsidRDefault="00C77B51" w:rsidP="00AB1C01">
      <w:pPr>
        <w:rPr>
          <w:rFonts w:cs="Arial"/>
        </w:rPr>
      </w:pPr>
      <w:r>
        <w:rPr>
          <w:rFonts w:cs="Arial"/>
        </w:rPr>
        <w:t>For</w:t>
      </w:r>
      <w:r w:rsidR="004F3812">
        <w:rPr>
          <w:rFonts w:cs="Arial"/>
        </w:rPr>
        <w:t xml:space="preserve"> the first level in the hierarchy</w:t>
      </w:r>
      <w:r w:rsidR="00DE4C70" w:rsidRPr="0EE4009C">
        <w:rPr>
          <w:rFonts w:cs="Arial"/>
        </w:rPr>
        <w:t xml:space="preserve">, each student receives a total score, expressed as a </w:t>
      </w:r>
      <w:r w:rsidR="004F3812">
        <w:rPr>
          <w:rFonts w:cs="Arial"/>
        </w:rPr>
        <w:t>four</w:t>
      </w:r>
      <w:r w:rsidR="00DE4C70" w:rsidRPr="0EE4009C">
        <w:rPr>
          <w:rFonts w:cs="Arial"/>
        </w:rPr>
        <w:t xml:space="preserve">-digit </w:t>
      </w:r>
      <w:r w:rsidR="005A37E3">
        <w:rPr>
          <w:rFonts w:cs="Arial"/>
        </w:rPr>
        <w:t xml:space="preserve">overall </w:t>
      </w:r>
      <w:r w:rsidR="00DE4C70" w:rsidRPr="0EE4009C">
        <w:rPr>
          <w:rFonts w:cs="Arial"/>
        </w:rPr>
        <w:t xml:space="preserve">scale score and </w:t>
      </w:r>
      <w:r w:rsidR="47247C7E" w:rsidRPr="0EE4009C">
        <w:rPr>
          <w:rFonts w:cs="Arial"/>
        </w:rPr>
        <w:t xml:space="preserve">one of four </w:t>
      </w:r>
      <w:r w:rsidR="15A5DDD4" w:rsidRPr="0EE4009C">
        <w:rPr>
          <w:rFonts w:cs="Arial"/>
        </w:rPr>
        <w:t>achievement</w:t>
      </w:r>
      <w:r w:rsidR="47247C7E" w:rsidRPr="0EE4009C">
        <w:rPr>
          <w:rFonts w:cs="Arial"/>
        </w:rPr>
        <w:t xml:space="preserve"> </w:t>
      </w:r>
      <w:r w:rsidR="00DE4C70" w:rsidRPr="0EE4009C">
        <w:rPr>
          <w:rFonts w:cs="Arial"/>
        </w:rPr>
        <w:t>level</w:t>
      </w:r>
      <w:r w:rsidR="1EC306CB" w:rsidRPr="0EE4009C">
        <w:rPr>
          <w:rFonts w:cs="Arial"/>
        </w:rPr>
        <w:t>s</w:t>
      </w:r>
      <w:r w:rsidR="00DE4C70" w:rsidRPr="0EE4009C">
        <w:rPr>
          <w:rFonts w:cs="Arial"/>
        </w:rPr>
        <w:t xml:space="preserve"> for each content area. </w:t>
      </w:r>
      <w:r w:rsidR="000221D6">
        <w:rPr>
          <w:rFonts w:cs="Arial"/>
        </w:rPr>
        <w:t xml:space="preserve">The possible achievement levels are </w:t>
      </w:r>
      <w:r w:rsidR="00E42CE8">
        <w:rPr>
          <w:rFonts w:cs="Arial"/>
        </w:rPr>
        <w:t>Standard Exceeded (Level 4), Standard Met (Level</w:t>
      </w:r>
      <w:r w:rsidR="00A64F1F">
        <w:t> </w:t>
      </w:r>
      <w:r w:rsidR="00E42CE8">
        <w:rPr>
          <w:rFonts w:cs="Arial"/>
        </w:rPr>
        <w:t xml:space="preserve">3), Standard </w:t>
      </w:r>
      <w:r w:rsidR="005A37E3">
        <w:rPr>
          <w:rFonts w:cs="Arial"/>
        </w:rPr>
        <w:t>Nearly Met (Level 2), and Standard Not Met (Level 1).</w:t>
      </w:r>
    </w:p>
    <w:p w14:paraId="0D204FC4" w14:textId="4457DCA9" w:rsidR="00BD294B" w:rsidRPr="007235EE" w:rsidRDefault="00BD294B" w:rsidP="00403A13">
      <w:pPr>
        <w:pStyle w:val="Heading3"/>
      </w:pPr>
      <w:r w:rsidRPr="00344A4C">
        <w:lastRenderedPageBreak/>
        <w:t>Claims</w:t>
      </w:r>
    </w:p>
    <w:p w14:paraId="1165106A" w14:textId="4622D3A9" w:rsidR="0034063A" w:rsidRDefault="004F3812" w:rsidP="00AB1C01">
      <w:pPr>
        <w:rPr>
          <w:rFonts w:cs="Arial"/>
        </w:rPr>
      </w:pPr>
      <w:r w:rsidRPr="1FE73143">
        <w:rPr>
          <w:rFonts w:cs="Arial"/>
        </w:rPr>
        <w:t>For the s</w:t>
      </w:r>
      <w:r w:rsidR="2814B02F" w:rsidRPr="1FE73143">
        <w:rPr>
          <w:rFonts w:cs="Arial"/>
        </w:rPr>
        <w:t>econd</w:t>
      </w:r>
      <w:r w:rsidRPr="1FE73143">
        <w:rPr>
          <w:rFonts w:cs="Arial"/>
        </w:rPr>
        <w:t xml:space="preserve"> level in the hierarchy</w:t>
      </w:r>
      <w:r w:rsidR="2814B02F" w:rsidRPr="1FE73143">
        <w:rPr>
          <w:rFonts w:cs="Arial"/>
        </w:rPr>
        <w:t>, the student’s performance on each claim</w:t>
      </w:r>
      <w:r w:rsidR="5C0D4161" w:rsidRPr="1FE73143">
        <w:rPr>
          <w:rFonts w:cs="Arial"/>
        </w:rPr>
        <w:t xml:space="preserve"> is</w:t>
      </w:r>
      <w:r w:rsidR="2814B02F" w:rsidRPr="1FE73143">
        <w:rPr>
          <w:rFonts w:cs="Arial"/>
        </w:rPr>
        <w:t xml:space="preserve"> represented by one of </w:t>
      </w:r>
      <w:r w:rsidR="409B6952" w:rsidRPr="1FE73143">
        <w:rPr>
          <w:rFonts w:cs="Arial"/>
        </w:rPr>
        <w:t xml:space="preserve">three </w:t>
      </w:r>
      <w:r w:rsidR="070CB065" w:rsidRPr="1FE73143">
        <w:rPr>
          <w:rFonts w:cs="Arial"/>
        </w:rPr>
        <w:t xml:space="preserve">performance </w:t>
      </w:r>
      <w:r w:rsidR="2814B02F" w:rsidRPr="1FE73143">
        <w:rPr>
          <w:rFonts w:cs="Arial"/>
        </w:rPr>
        <w:t>levels—</w:t>
      </w:r>
      <w:r w:rsidR="409B6952" w:rsidRPr="1FE73143">
        <w:rPr>
          <w:rFonts w:cs="Arial"/>
        </w:rPr>
        <w:t xml:space="preserve">Below Standard, Near Standard, </w:t>
      </w:r>
      <w:r w:rsidR="00B07989" w:rsidRPr="1FE73143">
        <w:rPr>
          <w:rFonts w:cs="Arial"/>
        </w:rPr>
        <w:t xml:space="preserve">or </w:t>
      </w:r>
      <w:r w:rsidR="409B6952" w:rsidRPr="1FE73143">
        <w:rPr>
          <w:rFonts w:cs="Arial"/>
        </w:rPr>
        <w:t>Above Standard</w:t>
      </w:r>
      <w:r w:rsidR="2814B02F" w:rsidRPr="1FE73143">
        <w:rPr>
          <w:rFonts w:cs="Arial"/>
        </w:rPr>
        <w:t xml:space="preserve">. A claim is a statement about what a student knows or </w:t>
      </w:r>
      <w:proofErr w:type="gramStart"/>
      <w:r w:rsidR="2814B02F" w:rsidRPr="1FE73143">
        <w:rPr>
          <w:rFonts w:cs="Arial"/>
        </w:rPr>
        <w:t>is able to</w:t>
      </w:r>
      <w:proofErr w:type="gramEnd"/>
      <w:r w:rsidR="2814B02F" w:rsidRPr="1FE73143">
        <w:rPr>
          <w:rFonts w:cs="Arial"/>
        </w:rPr>
        <w:t xml:space="preserve"> do. Smarter Balanced has identified four claims specific to ELA and</w:t>
      </w:r>
      <w:r w:rsidR="00E170A5" w:rsidRPr="1FE73143">
        <w:rPr>
          <w:rFonts w:cs="Arial"/>
        </w:rPr>
        <w:t xml:space="preserve"> </w:t>
      </w:r>
      <w:r w:rsidR="71620F5D" w:rsidRPr="1FE73143">
        <w:rPr>
          <w:rFonts w:cs="Arial"/>
        </w:rPr>
        <w:t xml:space="preserve">four </w:t>
      </w:r>
      <w:r w:rsidR="2814B02F" w:rsidRPr="1FE73143">
        <w:rPr>
          <w:rFonts w:cs="Arial"/>
        </w:rPr>
        <w:t xml:space="preserve">claims for mathematics that focus on what students are expected to know and be able to do at each grade level. Claims can include more than one target. </w:t>
      </w:r>
      <w:r w:rsidR="00945403" w:rsidRPr="1FE73143">
        <w:rPr>
          <w:rFonts w:cs="Arial"/>
        </w:rPr>
        <w:t>All claims and targets</w:t>
      </w:r>
      <w:r w:rsidR="00D41217" w:rsidRPr="1FE73143">
        <w:rPr>
          <w:rFonts w:cs="Arial"/>
        </w:rPr>
        <w:t>—as well as assessment blueprints and other test development resources—</w:t>
      </w:r>
      <w:r w:rsidR="00945403" w:rsidRPr="1FE73143">
        <w:rPr>
          <w:rFonts w:cs="Arial"/>
        </w:rPr>
        <w:t xml:space="preserve">can be found in the </w:t>
      </w:r>
      <w:hyperlink r:id="rId8">
        <w:r w:rsidR="00945403" w:rsidRPr="1FE73143">
          <w:rPr>
            <w:rStyle w:val="Hyperlink"/>
            <w:rFonts w:cs="Arial"/>
          </w:rPr>
          <w:t>Smarter Content Explorer</w:t>
        </w:r>
      </w:hyperlink>
      <w:r w:rsidR="00945403" w:rsidRPr="1FE73143">
        <w:rPr>
          <w:rFonts w:cs="Arial"/>
        </w:rPr>
        <w:t xml:space="preserve">. </w:t>
      </w:r>
    </w:p>
    <w:p w14:paraId="457088F0" w14:textId="0CD4BA82" w:rsidR="0034063A" w:rsidRPr="00683795" w:rsidRDefault="0034063A" w:rsidP="00403A13">
      <w:pPr>
        <w:pStyle w:val="Heading4"/>
      </w:pPr>
      <w:r w:rsidRPr="41B701E8">
        <w:t xml:space="preserve">Example of </w:t>
      </w:r>
      <w:r>
        <w:t>a Mathematics</w:t>
      </w:r>
      <w:r w:rsidRPr="41B701E8">
        <w:t xml:space="preserve"> Claim </w:t>
      </w:r>
    </w:p>
    <w:p w14:paraId="09424BEA" w14:textId="4C73F757" w:rsidR="0034063A" w:rsidRPr="00AF3453" w:rsidRDefault="0034063A" w:rsidP="00403A13">
      <w:pPr>
        <w:ind w:left="288"/>
        <w:rPr>
          <w:rFonts w:cs="Arial"/>
          <w:b/>
          <w:bCs/>
        </w:rPr>
      </w:pPr>
      <w:r>
        <w:rPr>
          <w:rFonts w:cs="Arial"/>
          <w:b/>
          <w:bCs/>
        </w:rPr>
        <w:t xml:space="preserve">Concepts and Procedures </w:t>
      </w:r>
      <w:r w:rsidRPr="00AF3453">
        <w:rPr>
          <w:rFonts w:cs="Arial"/>
          <w:b/>
          <w:bCs/>
        </w:rPr>
        <w:t>Claim #1</w:t>
      </w:r>
      <w:r w:rsidR="00BF083E">
        <w:rPr>
          <w:rFonts w:cs="Arial"/>
          <w:b/>
          <w:bCs/>
        </w:rPr>
        <w:t>:</w:t>
      </w:r>
      <w:r w:rsidRPr="00AF3453">
        <w:rPr>
          <w:rFonts w:cs="Arial"/>
          <w:b/>
          <w:bCs/>
        </w:rPr>
        <w:t xml:space="preserve"> </w:t>
      </w:r>
    </w:p>
    <w:p w14:paraId="67327581" w14:textId="77777777" w:rsidR="0034063A" w:rsidRDefault="0034063A" w:rsidP="00403A13">
      <w:pPr>
        <w:ind w:left="288"/>
      </w:pPr>
      <w:r w:rsidRPr="00C32BC6">
        <w:t>Students can explain and apply mathematical concepts and carry out mathematical procedures with precision and fluency.</w:t>
      </w:r>
    </w:p>
    <w:p w14:paraId="54E9C3D5" w14:textId="5BA72B6A" w:rsidR="0034063A" w:rsidRPr="0034063A" w:rsidRDefault="0034063A" w:rsidP="00403A13">
      <w:pPr>
        <w:pStyle w:val="Heading3"/>
      </w:pPr>
      <w:r w:rsidRPr="00C32BC6">
        <w:t>Targets</w:t>
      </w:r>
    </w:p>
    <w:p w14:paraId="270AAF67" w14:textId="66E85A34" w:rsidR="0034063A" w:rsidRPr="00C32BC6" w:rsidRDefault="0034063A" w:rsidP="00403A13">
      <w:pPr>
        <w:rPr>
          <w:rFonts w:eastAsiaTheme="minorHAnsi"/>
        </w:rPr>
      </w:pPr>
      <w:r w:rsidRPr="00C32BC6">
        <w:t xml:space="preserve">The </w:t>
      </w:r>
      <w:r w:rsidR="00AA764A">
        <w:t>third</w:t>
      </w:r>
      <w:r w:rsidR="00AA764A" w:rsidRPr="00C32BC6">
        <w:t xml:space="preserve"> </w:t>
      </w:r>
      <w:r w:rsidRPr="00C32BC6">
        <w:t xml:space="preserve">level of reporting is at the assessment target level. An assessment target defines the grade-specific knowledge, skill, or ability that students should know or be able to demonstrate within </w:t>
      </w:r>
      <w:r w:rsidR="00F44B02">
        <w:t>a</w:t>
      </w:r>
      <w:r w:rsidR="00F44B02" w:rsidRPr="00C32BC6">
        <w:t xml:space="preserve"> </w:t>
      </w:r>
      <w:r w:rsidRPr="00C32BC6">
        <w:t xml:space="preserve">domain </w:t>
      </w:r>
      <w:r w:rsidR="00F44B02">
        <w:t>in</w:t>
      </w:r>
      <w:r w:rsidR="00F44B02" w:rsidRPr="00C32BC6">
        <w:t xml:space="preserve"> </w:t>
      </w:r>
      <w:r w:rsidRPr="00C32BC6">
        <w:t xml:space="preserve">either ELA or mathematics. The </w:t>
      </w:r>
      <w:r w:rsidR="00AA764A">
        <w:t>a</w:t>
      </w:r>
      <w:r w:rsidRPr="00C32BC6">
        <w:t xml:space="preserve">ssessment </w:t>
      </w:r>
      <w:r w:rsidR="00477DA3">
        <w:t>t</w:t>
      </w:r>
      <w:r w:rsidRPr="00C32BC6">
        <w:t xml:space="preserve">arget </w:t>
      </w:r>
      <w:r w:rsidR="00477DA3">
        <w:t>r</w:t>
      </w:r>
      <w:r w:rsidRPr="00C32BC6">
        <w:t xml:space="preserve">eports provide additional information about groups of students at the more granular target level. </w:t>
      </w:r>
    </w:p>
    <w:p w14:paraId="5FF7C0E8" w14:textId="1C6BC4E7" w:rsidR="0034063A" w:rsidRPr="00AF3453" w:rsidRDefault="0034063A" w:rsidP="00403A13">
      <w:pPr>
        <w:pStyle w:val="Heading4"/>
      </w:pPr>
      <w:r w:rsidRPr="41B701E8">
        <w:t>Example of a</w:t>
      </w:r>
      <w:r>
        <w:t xml:space="preserve"> Mathematics</w:t>
      </w:r>
      <w:r w:rsidRPr="41B701E8">
        <w:t xml:space="preserve"> Assessment Target </w:t>
      </w:r>
    </w:p>
    <w:p w14:paraId="3EB070DA" w14:textId="6CDB49C4" w:rsidR="0034063A" w:rsidRPr="00AF3453" w:rsidRDefault="0034063A" w:rsidP="00403A13">
      <w:pPr>
        <w:ind w:left="288"/>
        <w:rPr>
          <w:rFonts w:cs="Arial"/>
          <w:b/>
          <w:bCs/>
        </w:rPr>
      </w:pPr>
      <w:r w:rsidRPr="00AF3453">
        <w:rPr>
          <w:rFonts w:cs="Arial"/>
          <w:b/>
          <w:bCs/>
        </w:rPr>
        <w:t>Grade 5—</w:t>
      </w:r>
      <w:r>
        <w:rPr>
          <w:rFonts w:cs="Arial"/>
          <w:b/>
          <w:bCs/>
        </w:rPr>
        <w:t xml:space="preserve">Concepts and Procedures </w:t>
      </w:r>
      <w:r w:rsidRPr="00AF3453">
        <w:rPr>
          <w:rFonts w:cs="Arial"/>
          <w:b/>
          <w:bCs/>
        </w:rPr>
        <w:t>Claim 1 Assessment Target</w:t>
      </w:r>
      <w:r>
        <w:rPr>
          <w:rFonts w:cs="Arial"/>
          <w:b/>
          <w:bCs/>
        </w:rPr>
        <w:t xml:space="preserve"> D</w:t>
      </w:r>
      <w:r w:rsidR="00BF083E">
        <w:rPr>
          <w:rFonts w:cs="Arial"/>
          <w:b/>
          <w:bCs/>
        </w:rPr>
        <w:t>:</w:t>
      </w:r>
      <w:r w:rsidRPr="00AF3453">
        <w:rPr>
          <w:rFonts w:cs="Arial"/>
          <w:b/>
          <w:bCs/>
        </w:rPr>
        <w:t xml:space="preserve"> </w:t>
      </w:r>
    </w:p>
    <w:p w14:paraId="57EB6876" w14:textId="365370B5" w:rsidR="00513EC0" w:rsidRDefault="0034063A" w:rsidP="00403A13">
      <w:pPr>
        <w:ind w:left="288"/>
        <w:rPr>
          <w:rFonts w:cs="Arial"/>
        </w:rPr>
      </w:pPr>
      <w:r w:rsidRPr="0062019D">
        <w:rPr>
          <w:rFonts w:cs="Arial"/>
        </w:rPr>
        <w:t>Understand the place value system</w:t>
      </w:r>
      <w:r w:rsidRPr="0062019D" w:rsidDel="0062019D">
        <w:rPr>
          <w:rFonts w:cs="Arial"/>
        </w:rPr>
        <w:t xml:space="preserve"> </w:t>
      </w:r>
    </w:p>
    <w:p w14:paraId="1606254F" w14:textId="29C66CBD" w:rsidR="00F44B02" w:rsidRDefault="00F44B02" w:rsidP="00403A13">
      <w:pPr>
        <w:keepLines/>
        <w:pBdr>
          <w:top w:val="single" w:sz="4" w:space="1" w:color="auto"/>
          <w:left w:val="single" w:sz="4" w:space="4" w:color="auto"/>
          <w:bottom w:val="single" w:sz="4" w:space="1" w:color="auto"/>
          <w:right w:val="single" w:sz="4" w:space="4" w:color="auto"/>
          <w:between w:val="single" w:sz="4" w:space="1" w:color="auto"/>
          <w:bar w:val="single" w:sz="4" w:color="auto"/>
        </w:pBdr>
        <w:rPr>
          <w:rFonts w:cs="Arial"/>
        </w:rPr>
      </w:pPr>
      <w:r w:rsidRPr="00D021FA">
        <w:rPr>
          <w:rFonts w:cs="Arial"/>
          <w:b/>
          <w:bCs/>
        </w:rPr>
        <w:t>N</w:t>
      </w:r>
      <w:r w:rsidR="002408CC">
        <w:rPr>
          <w:rFonts w:cs="Arial"/>
          <w:b/>
          <w:bCs/>
        </w:rPr>
        <w:t>ote</w:t>
      </w:r>
      <w:r w:rsidRPr="00D021FA">
        <w:rPr>
          <w:rFonts w:cs="Arial"/>
          <w:b/>
          <w:bCs/>
        </w:rPr>
        <w:t>:</w:t>
      </w:r>
      <w:r>
        <w:rPr>
          <w:rFonts w:cs="Arial"/>
        </w:rPr>
        <w:t xml:space="preserve"> </w:t>
      </w:r>
      <w:r w:rsidRPr="41B701E8">
        <w:rPr>
          <w:rFonts w:cs="Arial"/>
        </w:rPr>
        <w:t xml:space="preserve">California uses the adjusted form blueprints for the Smarter Balanced </w:t>
      </w:r>
      <w:r>
        <w:rPr>
          <w:rFonts w:cs="Arial"/>
        </w:rPr>
        <w:t>S</w:t>
      </w:r>
      <w:r w:rsidRPr="41B701E8">
        <w:rPr>
          <w:rFonts w:cs="Arial"/>
        </w:rPr>
        <w:t xml:space="preserve">ummative </w:t>
      </w:r>
      <w:r>
        <w:rPr>
          <w:rFonts w:cs="Arial"/>
        </w:rPr>
        <w:t>A</w:t>
      </w:r>
      <w:r w:rsidRPr="41B701E8">
        <w:rPr>
          <w:rFonts w:cs="Arial"/>
        </w:rPr>
        <w:t xml:space="preserve">ssessments </w:t>
      </w:r>
      <w:r>
        <w:rPr>
          <w:rFonts w:cs="Arial"/>
        </w:rPr>
        <w:t>for</w:t>
      </w:r>
      <w:r w:rsidRPr="41B701E8">
        <w:rPr>
          <w:rFonts w:cs="Arial"/>
        </w:rPr>
        <w:t xml:space="preserve"> ELA and mathematics. </w:t>
      </w:r>
      <w:r w:rsidR="002472F2">
        <w:rPr>
          <w:rFonts w:cs="Arial"/>
        </w:rPr>
        <w:t>Because</w:t>
      </w:r>
      <w:r w:rsidR="002472F2" w:rsidRPr="41B701E8">
        <w:rPr>
          <w:rFonts w:cs="Arial"/>
        </w:rPr>
        <w:t xml:space="preserve"> </w:t>
      </w:r>
      <w:r w:rsidRPr="41B701E8">
        <w:rPr>
          <w:rFonts w:cs="Arial"/>
        </w:rPr>
        <w:t xml:space="preserve">the adjusted form blueprint reduced the number of questions on the Smarter Balanced </w:t>
      </w:r>
      <w:r>
        <w:rPr>
          <w:rFonts w:cs="Arial"/>
        </w:rPr>
        <w:t>S</w:t>
      </w:r>
      <w:r w:rsidRPr="41B701E8">
        <w:rPr>
          <w:rFonts w:cs="Arial"/>
        </w:rPr>
        <w:t xml:space="preserve">ummative </w:t>
      </w:r>
      <w:r>
        <w:rPr>
          <w:rFonts w:cs="Arial"/>
        </w:rPr>
        <w:t>A</w:t>
      </w:r>
      <w:r w:rsidRPr="41B701E8">
        <w:rPr>
          <w:rFonts w:cs="Arial"/>
        </w:rPr>
        <w:t>ssessments by approximately 50</w:t>
      </w:r>
      <w:r>
        <w:rPr>
          <w:rFonts w:cs="Arial"/>
        </w:rPr>
        <w:t xml:space="preserve"> percent</w:t>
      </w:r>
      <w:r w:rsidRPr="41B701E8">
        <w:rPr>
          <w:rFonts w:cs="Arial"/>
        </w:rPr>
        <w:t>, the reduction of items on the adjusted form blueprint does not allow for reliable claim result reporting at the individual student level. For the 2022</w:t>
      </w:r>
      <w:r w:rsidRPr="41B701E8">
        <w:rPr>
          <w:rFonts w:ascii="Calibri" w:eastAsia="Calibri" w:hAnsi="Calibri" w:cs="Calibri"/>
          <w:color w:val="151515"/>
          <w:sz w:val="27"/>
          <w:szCs w:val="27"/>
        </w:rPr>
        <w:t>‒</w:t>
      </w:r>
      <w:r w:rsidRPr="41B701E8">
        <w:rPr>
          <w:rFonts w:cs="Arial"/>
        </w:rPr>
        <w:t xml:space="preserve">23 </w:t>
      </w:r>
      <w:r>
        <w:rPr>
          <w:rFonts w:cs="Arial"/>
        </w:rPr>
        <w:t xml:space="preserve">test </w:t>
      </w:r>
      <w:r w:rsidRPr="41B701E8">
        <w:rPr>
          <w:rFonts w:cs="Arial"/>
        </w:rPr>
        <w:t>administration year, aggregate</w:t>
      </w:r>
      <w:r w:rsidR="002472F2">
        <w:rPr>
          <w:rFonts w:cs="Arial"/>
        </w:rPr>
        <w:t>d</w:t>
      </w:r>
      <w:r w:rsidRPr="41B701E8">
        <w:rPr>
          <w:rFonts w:cs="Arial"/>
        </w:rPr>
        <w:t xml:space="preserve"> claim results </w:t>
      </w:r>
      <w:r>
        <w:rPr>
          <w:rFonts w:cs="Arial"/>
        </w:rPr>
        <w:t xml:space="preserve">for student groups of 30 or more </w:t>
      </w:r>
      <w:r w:rsidRPr="41B701E8">
        <w:rPr>
          <w:rFonts w:cs="Arial"/>
        </w:rPr>
        <w:t xml:space="preserve">are reported only on the </w:t>
      </w:r>
      <w:hyperlink r:id="rId9">
        <w:r w:rsidRPr="41B701E8">
          <w:rPr>
            <w:rStyle w:val="Hyperlink"/>
            <w:rFonts w:cs="Arial"/>
          </w:rPr>
          <w:t>Test Results for California</w:t>
        </w:r>
        <w:r w:rsidR="00877DDF">
          <w:rPr>
            <w:rStyle w:val="Hyperlink"/>
            <w:rFonts w:cs="Arial"/>
          </w:rPr>
          <w:t>’</w:t>
        </w:r>
        <w:r w:rsidRPr="41B701E8">
          <w:rPr>
            <w:rStyle w:val="Hyperlink"/>
            <w:rFonts w:cs="Arial"/>
          </w:rPr>
          <w:t>s Assessments</w:t>
        </w:r>
      </w:hyperlink>
      <w:r w:rsidRPr="41B701E8">
        <w:rPr>
          <w:rFonts w:cs="Arial"/>
        </w:rPr>
        <w:t xml:space="preserve"> website.</w:t>
      </w:r>
    </w:p>
    <w:p w14:paraId="6A37BBF8" w14:textId="10AB631E" w:rsidR="00F619DE" w:rsidRPr="00BB0CB8" w:rsidRDefault="0087274E" w:rsidP="00B33766">
      <w:pPr>
        <w:pStyle w:val="Heading2"/>
        <w:numPr>
          <w:ilvl w:val="0"/>
          <w:numId w:val="0"/>
        </w:numPr>
      </w:pPr>
      <w:r w:rsidRPr="00BB0CB8">
        <w:t xml:space="preserve">3. </w:t>
      </w:r>
      <w:r w:rsidR="00AF3453" w:rsidRPr="00BB0CB8">
        <w:t>What do the Assessment Target Reports indicate</w:t>
      </w:r>
      <w:r w:rsidR="00F619DE" w:rsidRPr="00BB0CB8">
        <w:t>?</w:t>
      </w:r>
    </w:p>
    <w:p w14:paraId="76EA4A02" w14:textId="4D449F5D" w:rsidR="00F619DE" w:rsidRDefault="00F619DE" w:rsidP="00780936">
      <w:pPr>
        <w:rPr>
          <w:rFonts w:cs="Arial"/>
        </w:rPr>
      </w:pPr>
      <w:r w:rsidRPr="00F619DE">
        <w:rPr>
          <w:rFonts w:cs="Arial"/>
        </w:rPr>
        <w:t xml:space="preserve">For ELA, the </w:t>
      </w:r>
      <w:r w:rsidR="00477DA3">
        <w:rPr>
          <w:rFonts w:cs="Arial"/>
        </w:rPr>
        <w:t>a</w:t>
      </w:r>
      <w:r w:rsidRPr="00F619DE">
        <w:rPr>
          <w:rFonts w:cs="Arial"/>
        </w:rPr>
        <w:t xml:space="preserve">ssessment </w:t>
      </w:r>
      <w:r w:rsidR="00477DA3">
        <w:rPr>
          <w:rFonts w:cs="Arial"/>
        </w:rPr>
        <w:t>t</w:t>
      </w:r>
      <w:r w:rsidRPr="00F619DE">
        <w:rPr>
          <w:rFonts w:cs="Arial"/>
        </w:rPr>
        <w:t xml:space="preserve">arget </w:t>
      </w:r>
      <w:r w:rsidR="00477DA3">
        <w:rPr>
          <w:rFonts w:cs="Arial"/>
        </w:rPr>
        <w:t>r</w:t>
      </w:r>
      <w:r w:rsidRPr="00F619DE">
        <w:rPr>
          <w:rFonts w:cs="Arial"/>
        </w:rPr>
        <w:t xml:space="preserve">eports are produced for each of </w:t>
      </w:r>
      <w:r w:rsidR="00F44B02">
        <w:rPr>
          <w:rFonts w:cs="Arial"/>
        </w:rPr>
        <w:t>c</w:t>
      </w:r>
      <w:r w:rsidRPr="00F619DE">
        <w:rPr>
          <w:rFonts w:cs="Arial"/>
        </w:rPr>
        <w:t xml:space="preserve">laims 1 through 4: </w:t>
      </w:r>
    </w:p>
    <w:p w14:paraId="55702A0D" w14:textId="77777777" w:rsidR="00F619DE" w:rsidRPr="00F44B02" w:rsidRDefault="00F619DE" w:rsidP="00CA4511">
      <w:pPr>
        <w:pStyle w:val="ListParagraph"/>
      </w:pPr>
      <w:r w:rsidRPr="00F44B02">
        <w:t xml:space="preserve">Claim 1—Reading </w:t>
      </w:r>
    </w:p>
    <w:p w14:paraId="5DCBE5BD" w14:textId="77777777" w:rsidR="00F619DE" w:rsidRPr="00F44B02" w:rsidRDefault="00F619DE" w:rsidP="00CA4511">
      <w:pPr>
        <w:pStyle w:val="ListParagraph"/>
      </w:pPr>
      <w:r w:rsidRPr="00F44B02">
        <w:t xml:space="preserve">Claim 2—Writing </w:t>
      </w:r>
    </w:p>
    <w:p w14:paraId="20B5E74A" w14:textId="1DC09C0A" w:rsidR="00F619DE" w:rsidRPr="00F44B02" w:rsidRDefault="00F619DE" w:rsidP="00CA4511">
      <w:pPr>
        <w:pStyle w:val="ListParagraph"/>
      </w:pPr>
      <w:r w:rsidRPr="00F44B02">
        <w:t xml:space="preserve">Claim 3—Listening </w:t>
      </w:r>
    </w:p>
    <w:p w14:paraId="52F22439" w14:textId="77777777" w:rsidR="00F619DE" w:rsidRPr="00F44B02" w:rsidRDefault="00F619DE" w:rsidP="00CA4511">
      <w:pPr>
        <w:pStyle w:val="ListParagraph"/>
      </w:pPr>
      <w:r w:rsidRPr="00F44B02">
        <w:t xml:space="preserve">Claim 4—Research/Inquiry </w:t>
      </w:r>
    </w:p>
    <w:p w14:paraId="62CFBDBB" w14:textId="4730DB5B" w:rsidR="00F619DE" w:rsidRDefault="00F619DE" w:rsidP="00B33766">
      <w:pPr>
        <w:rPr>
          <w:rFonts w:cs="Arial"/>
        </w:rPr>
      </w:pPr>
      <w:r w:rsidRPr="00F619DE">
        <w:rPr>
          <w:rFonts w:cs="Arial"/>
        </w:rPr>
        <w:t xml:space="preserve">For mathematics, the </w:t>
      </w:r>
      <w:r w:rsidR="00477DA3">
        <w:rPr>
          <w:rFonts w:cs="Arial"/>
        </w:rPr>
        <w:t>a</w:t>
      </w:r>
      <w:r w:rsidRPr="00F619DE">
        <w:rPr>
          <w:rFonts w:cs="Arial"/>
        </w:rPr>
        <w:t xml:space="preserve">ssessment </w:t>
      </w:r>
      <w:r w:rsidR="00477DA3">
        <w:rPr>
          <w:rFonts w:cs="Arial"/>
        </w:rPr>
        <w:t>t</w:t>
      </w:r>
      <w:r w:rsidRPr="00F619DE">
        <w:rPr>
          <w:rFonts w:cs="Arial"/>
        </w:rPr>
        <w:t xml:space="preserve">arget </w:t>
      </w:r>
      <w:r w:rsidR="00477DA3">
        <w:rPr>
          <w:rFonts w:cs="Arial"/>
        </w:rPr>
        <w:t>r</w:t>
      </w:r>
      <w:r w:rsidRPr="00F619DE">
        <w:rPr>
          <w:rFonts w:cs="Arial"/>
        </w:rPr>
        <w:t xml:space="preserve">eports are produced for Claim 1 only. </w:t>
      </w:r>
    </w:p>
    <w:p w14:paraId="0522F32B" w14:textId="4C8357DB" w:rsidR="00F619DE" w:rsidRDefault="00F619DE" w:rsidP="00AB1C01">
      <w:pPr>
        <w:rPr>
          <w:rFonts w:cs="Arial"/>
        </w:rPr>
      </w:pPr>
      <w:r w:rsidRPr="1FE73143">
        <w:rPr>
          <w:rFonts w:cs="Arial"/>
        </w:rPr>
        <w:lastRenderedPageBreak/>
        <w:t xml:space="preserve">For mathematics </w:t>
      </w:r>
      <w:r w:rsidR="002472F2" w:rsidRPr="1FE73143">
        <w:rPr>
          <w:rFonts w:cs="Arial"/>
        </w:rPr>
        <w:t>c</w:t>
      </w:r>
      <w:r w:rsidRPr="1FE73143">
        <w:rPr>
          <w:rFonts w:cs="Arial"/>
        </w:rPr>
        <w:t>laims 2</w:t>
      </w:r>
      <w:r w:rsidR="3C3A85BD" w:rsidRPr="1FE73143">
        <w:rPr>
          <w:rFonts w:cs="Arial"/>
        </w:rPr>
        <w:t>, 3,</w:t>
      </w:r>
      <w:r w:rsidRPr="1FE73143">
        <w:rPr>
          <w:rFonts w:cs="Arial"/>
        </w:rPr>
        <w:t xml:space="preserve"> </w:t>
      </w:r>
      <w:r w:rsidR="5E2DC0DC" w:rsidRPr="1FE73143">
        <w:rPr>
          <w:rFonts w:cs="Arial"/>
        </w:rPr>
        <w:t xml:space="preserve">and </w:t>
      </w:r>
      <w:r w:rsidR="7478D48A" w:rsidRPr="1FE73143">
        <w:rPr>
          <w:rFonts w:cs="Arial"/>
        </w:rPr>
        <w:t>4</w:t>
      </w:r>
      <w:r w:rsidRPr="1FE73143">
        <w:rPr>
          <w:rFonts w:cs="Arial"/>
        </w:rPr>
        <w:t>, items are intended to emphasize the mathematical practices</w:t>
      </w:r>
      <w:r w:rsidR="00877DDF" w:rsidRPr="1FE73143">
        <w:rPr>
          <w:rFonts w:cs="Arial"/>
        </w:rPr>
        <w:t>;</w:t>
      </w:r>
      <w:r w:rsidRPr="1FE73143">
        <w:rPr>
          <w:rFonts w:cs="Arial"/>
        </w:rPr>
        <w:t xml:space="preserve"> therefore, items may align to the content included in several mathematics assessment targets. The best common descriptors of the items included in these claims are the claim labels themselves. </w:t>
      </w:r>
    </w:p>
    <w:p w14:paraId="36B460A1" w14:textId="17FC9BD1" w:rsidR="00CB7DB6" w:rsidRDefault="00F619DE" w:rsidP="00AB1C01">
      <w:pPr>
        <w:rPr>
          <w:rFonts w:cs="Arial"/>
        </w:rPr>
      </w:pPr>
      <w:r w:rsidRPr="0EE4009C">
        <w:rPr>
          <w:rFonts w:cs="Arial"/>
        </w:rPr>
        <w:t xml:space="preserve">Unlike the overall ELA or mathematics score, the </w:t>
      </w:r>
      <w:r w:rsidR="00477DA3">
        <w:rPr>
          <w:rFonts w:cs="Arial"/>
        </w:rPr>
        <w:t>a</w:t>
      </w:r>
      <w:r w:rsidRPr="0EE4009C">
        <w:rPr>
          <w:rFonts w:cs="Arial"/>
        </w:rPr>
        <w:t xml:space="preserve">ssessment </w:t>
      </w:r>
      <w:r w:rsidR="00477DA3">
        <w:rPr>
          <w:rFonts w:cs="Arial"/>
        </w:rPr>
        <w:t>t</w:t>
      </w:r>
      <w:r w:rsidRPr="0EE4009C">
        <w:rPr>
          <w:rFonts w:cs="Arial"/>
        </w:rPr>
        <w:t xml:space="preserve">arget </w:t>
      </w:r>
      <w:r w:rsidR="00477DA3">
        <w:rPr>
          <w:rFonts w:cs="Arial"/>
        </w:rPr>
        <w:t>r</w:t>
      </w:r>
      <w:r w:rsidRPr="0EE4009C">
        <w:rPr>
          <w:rFonts w:cs="Arial"/>
        </w:rPr>
        <w:t>eport</w:t>
      </w:r>
      <w:r w:rsidR="00877DDF">
        <w:rPr>
          <w:rFonts w:cs="Arial"/>
        </w:rPr>
        <w:t>s</w:t>
      </w:r>
      <w:r w:rsidRPr="0EE4009C">
        <w:rPr>
          <w:rFonts w:cs="Arial"/>
        </w:rPr>
        <w:t xml:space="preserve"> do not address absolute performance</w:t>
      </w:r>
      <w:r w:rsidR="002472F2">
        <w:rPr>
          <w:rFonts w:cs="Arial"/>
        </w:rPr>
        <w:t>.</w:t>
      </w:r>
      <w:r w:rsidRPr="0EE4009C">
        <w:rPr>
          <w:rFonts w:cs="Arial"/>
        </w:rPr>
        <w:t xml:space="preserve"> </w:t>
      </w:r>
      <w:r w:rsidR="002472F2">
        <w:rPr>
          <w:rFonts w:cs="Arial"/>
        </w:rPr>
        <w:t>R</w:t>
      </w:r>
      <w:r w:rsidR="00FF47D4" w:rsidRPr="00F619DE">
        <w:rPr>
          <w:rFonts w:cs="Arial"/>
        </w:rPr>
        <w:t>ather</w:t>
      </w:r>
      <w:r w:rsidR="002472F2">
        <w:rPr>
          <w:rFonts w:cs="Arial"/>
        </w:rPr>
        <w:t>,</w:t>
      </w:r>
      <w:r w:rsidR="00FF47D4" w:rsidRPr="00F619DE">
        <w:rPr>
          <w:rFonts w:cs="Arial"/>
        </w:rPr>
        <w:t xml:space="preserve"> the report</w:t>
      </w:r>
      <w:r w:rsidR="00877DDF">
        <w:rPr>
          <w:rFonts w:cs="Arial"/>
        </w:rPr>
        <w:t>s</w:t>
      </w:r>
      <w:r w:rsidR="00FF47D4">
        <w:rPr>
          <w:rFonts w:cs="Arial"/>
        </w:rPr>
        <w:t xml:space="preserve"> provide two </w:t>
      </w:r>
      <w:r w:rsidR="00FF47D4">
        <w:rPr>
          <w:rFonts w:cs="Arial"/>
          <w:b/>
          <w:bCs/>
        </w:rPr>
        <w:t xml:space="preserve">relative </w:t>
      </w:r>
      <w:r w:rsidR="00FF47D4">
        <w:rPr>
          <w:rFonts w:cs="Arial"/>
        </w:rPr>
        <w:t>indicators of performance</w:t>
      </w:r>
      <w:r w:rsidR="00877DDF">
        <w:rPr>
          <w:rFonts w:cs="Arial"/>
        </w:rPr>
        <w:t>.</w:t>
      </w:r>
      <w:r w:rsidR="002C7A1C">
        <w:rPr>
          <w:rFonts w:cs="Arial"/>
        </w:rPr>
        <w:t xml:space="preserve"> </w:t>
      </w:r>
    </w:p>
    <w:p w14:paraId="6F364485" w14:textId="061BC117" w:rsidR="009B4023" w:rsidRPr="00470701" w:rsidRDefault="00780936" w:rsidP="002E7388">
      <w:pPr>
        <w:pStyle w:val="Heading3"/>
      </w:pPr>
      <w:r>
        <w:t xml:space="preserve">Relative Indicator </w:t>
      </w:r>
      <w:r w:rsidR="009B4023">
        <w:t>1</w:t>
      </w:r>
      <w:r>
        <w:t>:</w:t>
      </w:r>
      <w:r w:rsidR="009B4023">
        <w:t xml:space="preserve"> </w:t>
      </w:r>
      <w:r w:rsidR="009B4023" w:rsidRPr="007F499A">
        <w:t>Performance</w:t>
      </w:r>
      <w:r w:rsidR="009B4023">
        <w:t xml:space="preserve"> Relative to </w:t>
      </w:r>
      <w:r w:rsidR="00F44B02">
        <w:t xml:space="preserve">the </w:t>
      </w:r>
      <w:r w:rsidR="00EB0DAD">
        <w:t>Entire Test</w:t>
      </w:r>
    </w:p>
    <w:p w14:paraId="6BE4C68B" w14:textId="27E5C607" w:rsidR="00F619DE" w:rsidRDefault="00EF5592" w:rsidP="00AB1C01">
      <w:pPr>
        <w:rPr>
          <w:rFonts w:cs="Arial"/>
        </w:rPr>
      </w:pPr>
      <w:r>
        <w:rPr>
          <w:rFonts w:cs="Arial"/>
        </w:rPr>
        <w:t>Relative indicator 1, p</w:t>
      </w:r>
      <w:r w:rsidR="002472F2">
        <w:rPr>
          <w:rFonts w:cs="Arial"/>
        </w:rPr>
        <w:t>erformance relative to the entire test</w:t>
      </w:r>
      <w:r>
        <w:rPr>
          <w:rFonts w:cs="Arial"/>
        </w:rPr>
        <w:t>,</w:t>
      </w:r>
      <w:r w:rsidR="00006AFC">
        <w:rPr>
          <w:rFonts w:cs="Arial"/>
        </w:rPr>
        <w:t xml:space="preserve"> </w:t>
      </w:r>
      <w:r w:rsidR="00F44B02">
        <w:rPr>
          <w:rFonts w:cs="Arial"/>
        </w:rPr>
        <w:t>indicates</w:t>
      </w:r>
      <w:r w:rsidR="049CC85C" w:rsidRPr="6524CF66">
        <w:rPr>
          <w:rFonts w:cs="Arial"/>
        </w:rPr>
        <w:t xml:space="preserve"> strengths and weaknesses relative to the test </w:t>
      </w:r>
      <w:proofErr w:type="gramStart"/>
      <w:r w:rsidR="049CC85C" w:rsidRPr="6524CF66">
        <w:rPr>
          <w:rFonts w:cs="Arial"/>
        </w:rPr>
        <w:t>performance as a whole</w:t>
      </w:r>
      <w:proofErr w:type="gramEnd"/>
      <w:r w:rsidR="049CC85C" w:rsidRPr="6524CF66">
        <w:rPr>
          <w:rFonts w:cs="Arial"/>
        </w:rPr>
        <w:t xml:space="preserve">. Unlike </w:t>
      </w:r>
      <w:r w:rsidR="3F724927" w:rsidRPr="6524CF66">
        <w:rPr>
          <w:rFonts w:cs="Arial"/>
        </w:rPr>
        <w:t xml:space="preserve">achievement </w:t>
      </w:r>
      <w:r w:rsidR="049CC85C" w:rsidRPr="6524CF66">
        <w:rPr>
          <w:rFonts w:cs="Arial"/>
        </w:rPr>
        <w:t xml:space="preserve">levels provided at the content area level, these strengths and weaknesses do not imply proficiency or that a particular content standard has been met. </w:t>
      </w:r>
      <w:r w:rsidR="00006AFC">
        <w:rPr>
          <w:rFonts w:cs="Arial"/>
        </w:rPr>
        <w:t>This indicator</w:t>
      </w:r>
      <w:r w:rsidR="049CC85C" w:rsidRPr="6524CF66">
        <w:rPr>
          <w:rFonts w:cs="Arial"/>
        </w:rPr>
        <w:t xml:space="preserve"> shows how a group of students performed on a target compared to </w:t>
      </w:r>
      <w:r w:rsidR="00F44B02">
        <w:rPr>
          <w:rFonts w:cs="Arial"/>
        </w:rPr>
        <w:t>the group’s</w:t>
      </w:r>
      <w:r w:rsidR="00F44B02" w:rsidRPr="6524CF66">
        <w:rPr>
          <w:rFonts w:cs="Arial"/>
        </w:rPr>
        <w:t xml:space="preserve"> </w:t>
      </w:r>
      <w:r w:rsidR="049CC85C" w:rsidRPr="6524CF66">
        <w:rPr>
          <w:rFonts w:cs="Arial"/>
        </w:rPr>
        <w:t xml:space="preserve">overall performance on the assessment. </w:t>
      </w:r>
    </w:p>
    <w:p w14:paraId="14C3E1F3" w14:textId="7103C774" w:rsidR="00F619DE" w:rsidRDefault="00F619DE" w:rsidP="00AB1C01">
      <w:pPr>
        <w:rPr>
          <w:rFonts w:cs="Arial"/>
        </w:rPr>
      </w:pPr>
      <w:r w:rsidRPr="16DE331F">
        <w:rPr>
          <w:rFonts w:cs="Arial"/>
        </w:rPr>
        <w:t xml:space="preserve">For example, a group of students may have performed extremely well in ELA overall, but their performance in some of the target areas may be relatively lower than the overall performance. Thus, the </w:t>
      </w:r>
      <w:r w:rsidR="00F44B02">
        <w:rPr>
          <w:rFonts w:cs="Arial"/>
        </w:rPr>
        <w:t>[</w:t>
      </w:r>
      <w:r w:rsidR="00F44B02" w:rsidRPr="00B019D4">
        <w:rPr>
          <w:rFonts w:cs="Arial"/>
          <w:b/>
          <w:bCs/>
        </w:rPr>
        <w:t>D</w:t>
      </w:r>
      <w:r w:rsidR="00CB6046" w:rsidRPr="00B019D4">
        <w:rPr>
          <w:rFonts w:cs="Arial"/>
          <w:b/>
          <w:bCs/>
        </w:rPr>
        <w:t>own-arrow</w:t>
      </w:r>
      <w:r w:rsidR="00F44B02">
        <w:rPr>
          <w:rFonts w:cs="Arial"/>
        </w:rPr>
        <w:t>]</w:t>
      </w:r>
      <w:r w:rsidR="00CB6046" w:rsidRPr="16DE331F">
        <w:rPr>
          <w:rFonts w:cs="Arial"/>
        </w:rPr>
        <w:t xml:space="preserve"> icon </w:t>
      </w:r>
      <w:r w:rsidRPr="16DE331F">
        <w:rPr>
          <w:rFonts w:cs="Arial"/>
        </w:rPr>
        <w:t xml:space="preserve">for a target does not imply a lack of proficiency. Instead, it simply communicates that these students’ performance on that target was statistically lower than their performance </w:t>
      </w:r>
      <w:r w:rsidR="002843E1">
        <w:rPr>
          <w:rFonts w:cs="Arial"/>
        </w:rPr>
        <w:t xml:space="preserve">on the </w:t>
      </w:r>
      <w:proofErr w:type="gramStart"/>
      <w:r w:rsidR="002843E1">
        <w:rPr>
          <w:rFonts w:cs="Arial"/>
        </w:rPr>
        <w:t>test as a whole</w:t>
      </w:r>
      <w:proofErr w:type="gramEnd"/>
      <w:r w:rsidRPr="16DE331F">
        <w:rPr>
          <w:rFonts w:cs="Arial"/>
        </w:rPr>
        <w:t xml:space="preserve">. Although the students performed well on the </w:t>
      </w:r>
      <w:proofErr w:type="gramStart"/>
      <w:r w:rsidRPr="16DE331F">
        <w:rPr>
          <w:rFonts w:cs="Arial"/>
        </w:rPr>
        <w:t>test as a whole, an</w:t>
      </w:r>
      <w:proofErr w:type="gramEnd"/>
      <w:r w:rsidRPr="16DE331F">
        <w:rPr>
          <w:rFonts w:cs="Arial"/>
        </w:rPr>
        <w:t xml:space="preserve"> educator may want to focus instruction on </w:t>
      </w:r>
      <w:r w:rsidR="00F44B02">
        <w:rPr>
          <w:rFonts w:cs="Arial"/>
        </w:rPr>
        <w:t>lower-performance</w:t>
      </w:r>
      <w:r w:rsidR="00F44B02" w:rsidRPr="16DE331F">
        <w:rPr>
          <w:rFonts w:cs="Arial"/>
        </w:rPr>
        <w:t xml:space="preserve"> </w:t>
      </w:r>
      <w:r w:rsidRPr="16DE331F">
        <w:rPr>
          <w:rFonts w:cs="Arial"/>
        </w:rPr>
        <w:t>areas, particularly if other sources of evidence support that decision.</w:t>
      </w:r>
    </w:p>
    <w:p w14:paraId="0E2BE2FE" w14:textId="417A2878" w:rsidR="003C049B" w:rsidRDefault="00F44B02" w:rsidP="00A73C5A">
      <w:pPr>
        <w:keepNext/>
        <w:rPr>
          <w:rFonts w:cs="Arial"/>
        </w:rPr>
      </w:pPr>
      <w:r w:rsidRPr="007F499A">
        <w:rPr>
          <w:rStyle w:val="Cross-Reference"/>
        </w:rPr>
        <w:fldChar w:fldCharType="begin"/>
      </w:r>
      <w:r w:rsidRPr="007F499A">
        <w:rPr>
          <w:rStyle w:val="Cross-Reference"/>
        </w:rPr>
        <w:instrText xml:space="preserve"> REF _Ref135313580 \h </w:instrText>
      </w:r>
      <w:r w:rsidR="007F499A">
        <w:rPr>
          <w:rStyle w:val="Cross-Reference"/>
        </w:rPr>
        <w:instrText xml:space="preserve"> \* MERGEFORMAT </w:instrText>
      </w:r>
      <w:r w:rsidRPr="007F499A">
        <w:rPr>
          <w:rStyle w:val="Cross-Reference"/>
        </w:rPr>
      </w:r>
      <w:r w:rsidRPr="007F499A">
        <w:rPr>
          <w:rStyle w:val="Cross-Reference"/>
        </w:rPr>
        <w:fldChar w:fldCharType="separate"/>
      </w:r>
      <w:r w:rsidRPr="007F499A">
        <w:rPr>
          <w:rStyle w:val="Cross-Reference"/>
        </w:rPr>
        <w:t>Table 1</w:t>
      </w:r>
      <w:r w:rsidRPr="007F499A">
        <w:rPr>
          <w:rStyle w:val="Cross-Reference"/>
        </w:rPr>
        <w:fldChar w:fldCharType="end"/>
      </w:r>
      <w:r>
        <w:rPr>
          <w:rFonts w:cs="Arial"/>
        </w:rPr>
        <w:t xml:space="preserve"> </w:t>
      </w:r>
      <w:r w:rsidR="003C049B" w:rsidRPr="003C049B">
        <w:rPr>
          <w:rFonts w:cs="Arial"/>
        </w:rPr>
        <w:t>displays the description of the assessment target icons</w:t>
      </w:r>
      <w:r w:rsidR="009862EC">
        <w:rPr>
          <w:rFonts w:cs="Arial"/>
        </w:rPr>
        <w:t xml:space="preserve"> for this indicator</w:t>
      </w:r>
      <w:r w:rsidR="00877DDF">
        <w:rPr>
          <w:rFonts w:cs="Arial"/>
        </w:rPr>
        <w:t>.</w:t>
      </w:r>
    </w:p>
    <w:p w14:paraId="497FF16E" w14:textId="64DD813C" w:rsidR="00F44B02" w:rsidRDefault="00F44B02" w:rsidP="00445B6A">
      <w:pPr>
        <w:pStyle w:val="Caption"/>
      </w:pPr>
      <w:bookmarkStart w:id="1" w:name="_Ref135313580"/>
      <w:r>
        <w:t xml:space="preserve">Table </w:t>
      </w:r>
      <w:r>
        <w:fldChar w:fldCharType="begin"/>
      </w:r>
      <w:r>
        <w:instrText>SEQ Table \* ARABIC</w:instrText>
      </w:r>
      <w:r>
        <w:fldChar w:fldCharType="separate"/>
      </w:r>
      <w:r w:rsidR="00470701">
        <w:rPr>
          <w:noProof/>
        </w:rPr>
        <w:t>1</w:t>
      </w:r>
      <w:r>
        <w:fldChar w:fldCharType="end"/>
      </w:r>
      <w:bookmarkEnd w:id="1"/>
      <w:r>
        <w:t>.  Assessment Target Icon Descriptions</w:t>
      </w:r>
    </w:p>
    <w:tbl>
      <w:tblPr>
        <w:tblStyle w:val="TRtable"/>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896"/>
        <w:gridCol w:w="4464"/>
      </w:tblGrid>
      <w:tr w:rsidR="00CC265A" w14:paraId="1521BFFD" w14:textId="77777777" w:rsidTr="00445B6A">
        <w:trPr>
          <w:cnfStyle w:val="100000000000" w:firstRow="1" w:lastRow="0" w:firstColumn="0" w:lastColumn="0" w:oddVBand="0" w:evenVBand="0" w:oddHBand="0" w:evenHBand="0" w:firstRowFirstColumn="0" w:firstRowLastColumn="0" w:lastRowFirstColumn="0" w:lastRowLastColumn="0"/>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826C9F" w14:textId="12DA62A3" w:rsidR="003C049B" w:rsidRDefault="003C049B" w:rsidP="00445B6A">
            <w:pPr>
              <w:pStyle w:val="TableHead"/>
            </w:pPr>
            <w:r w:rsidRPr="16DE331F">
              <w:t>Icon</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48E0014" w14:textId="6FF6020F" w:rsidR="003C049B" w:rsidRDefault="003C049B" w:rsidP="00445B6A">
            <w:pPr>
              <w:pStyle w:val="TableHead"/>
            </w:pPr>
            <w:r>
              <w:t>Target Level</w:t>
            </w:r>
          </w:p>
        </w:tc>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6A5E3D2" w14:textId="0EC3B165" w:rsidR="003C049B" w:rsidRDefault="003C049B" w:rsidP="00445B6A">
            <w:pPr>
              <w:pStyle w:val="TableHead"/>
            </w:pPr>
            <w:r w:rsidRPr="16DE331F">
              <w:t>Description</w:t>
            </w:r>
          </w:p>
        </w:tc>
      </w:tr>
      <w:tr w:rsidR="004C6D13" w14:paraId="093196D9" w14:textId="77777777" w:rsidTr="004C6D13">
        <w:tc>
          <w:tcPr>
            <w:tcW w:w="2016" w:type="dxa"/>
          </w:tcPr>
          <w:p w14:paraId="520981F8" w14:textId="4C0B0A4D" w:rsidR="003C049B" w:rsidRDefault="02F554DD" w:rsidP="00445B6A">
            <w:pPr>
              <w:keepNext/>
              <w:rPr>
                <w:rFonts w:cs="Arial"/>
              </w:rPr>
            </w:pPr>
            <w:r>
              <w:rPr>
                <w:noProof/>
              </w:rPr>
              <w:drawing>
                <wp:inline distT="0" distB="0" distL="0" distR="0" wp14:anchorId="5E971805" wp14:editId="41970AA6">
                  <wp:extent cx="832104" cy="292608"/>
                  <wp:effectExtent l="0" t="0" r="6350" b="0"/>
                  <wp:docPr id="1" name="Picture 1" descr="The up-arrow icon next to the word &quot;bett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832104" cy="292608"/>
                          </a:xfrm>
                          <a:prstGeom prst="rect">
                            <a:avLst/>
                          </a:prstGeom>
                        </pic:spPr>
                      </pic:pic>
                    </a:graphicData>
                  </a:graphic>
                </wp:inline>
              </w:drawing>
            </w:r>
          </w:p>
        </w:tc>
        <w:tc>
          <w:tcPr>
            <w:tcW w:w="2896" w:type="dxa"/>
          </w:tcPr>
          <w:p w14:paraId="51CBE9A0" w14:textId="21FCAA62" w:rsidR="003C049B" w:rsidRDefault="00685AC7" w:rsidP="00445B6A">
            <w:pPr>
              <w:pStyle w:val="TableText0"/>
            </w:pPr>
            <w:r>
              <w:t>Better than p</w:t>
            </w:r>
            <w:r w:rsidR="00EB2125">
              <w:t>erformance on the test as a whole</w:t>
            </w:r>
          </w:p>
        </w:tc>
        <w:tc>
          <w:tcPr>
            <w:tcW w:w="4464" w:type="dxa"/>
          </w:tcPr>
          <w:p w14:paraId="16CE737F" w14:textId="18AA7EF0" w:rsidR="003C049B" w:rsidRDefault="00D06442" w:rsidP="00445B6A">
            <w:pPr>
              <w:pStyle w:val="TableText0"/>
            </w:pPr>
            <w:r>
              <w:t xml:space="preserve">This target is a relative strength. The group of students performed better on items from this target than they did on the rest of the </w:t>
            </w:r>
            <w:proofErr w:type="gramStart"/>
            <w:r>
              <w:t>test as a whole</w:t>
            </w:r>
            <w:proofErr w:type="gramEnd"/>
            <w:r>
              <w:t>.</w:t>
            </w:r>
          </w:p>
        </w:tc>
      </w:tr>
      <w:tr w:rsidR="004C6D13" w14:paraId="651041A6" w14:textId="77777777" w:rsidTr="004C6D13">
        <w:tc>
          <w:tcPr>
            <w:tcW w:w="2016" w:type="dxa"/>
          </w:tcPr>
          <w:p w14:paraId="4E74AFCA" w14:textId="2DBE6F29" w:rsidR="003C049B" w:rsidRDefault="35513F68" w:rsidP="003459E9">
            <w:pPr>
              <w:jc w:val="both"/>
              <w:rPr>
                <w:rFonts w:cs="Arial"/>
              </w:rPr>
            </w:pPr>
            <w:r>
              <w:rPr>
                <w:noProof/>
              </w:rPr>
              <w:drawing>
                <wp:inline distT="0" distB="0" distL="0" distR="0" wp14:anchorId="7DBB3F5F" wp14:editId="604A26D6">
                  <wp:extent cx="987552" cy="256032"/>
                  <wp:effectExtent l="0" t="0" r="3175" b="0"/>
                  <wp:docPr id="10" name="Picture 10" descr="The equals sign icon next to the word &quot;simil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a:extLst>
                              <a:ext uri="{28A0092B-C50C-407E-A947-70E740481C1C}">
                                <a14:useLocalDpi xmlns:a14="http://schemas.microsoft.com/office/drawing/2010/main" val="0"/>
                              </a:ext>
                            </a:extLst>
                          </a:blip>
                          <a:stretch>
                            <a:fillRect/>
                          </a:stretch>
                        </pic:blipFill>
                        <pic:spPr>
                          <a:xfrm>
                            <a:off x="0" y="0"/>
                            <a:ext cx="987552" cy="256032"/>
                          </a:xfrm>
                          <a:prstGeom prst="rect">
                            <a:avLst/>
                          </a:prstGeom>
                        </pic:spPr>
                      </pic:pic>
                    </a:graphicData>
                  </a:graphic>
                </wp:inline>
              </w:drawing>
            </w:r>
          </w:p>
        </w:tc>
        <w:tc>
          <w:tcPr>
            <w:tcW w:w="2896" w:type="dxa"/>
          </w:tcPr>
          <w:p w14:paraId="6D88B19F" w14:textId="28D97192" w:rsidR="003C049B" w:rsidRDefault="00EB2125" w:rsidP="00445B6A">
            <w:pPr>
              <w:pStyle w:val="TableText0"/>
            </w:pPr>
            <w:r>
              <w:t>Similar than performance on the test as a whole</w:t>
            </w:r>
          </w:p>
        </w:tc>
        <w:tc>
          <w:tcPr>
            <w:tcW w:w="4464" w:type="dxa"/>
          </w:tcPr>
          <w:p w14:paraId="3013076A" w14:textId="0187008D" w:rsidR="003C049B" w:rsidRDefault="00D06442" w:rsidP="00445B6A">
            <w:pPr>
              <w:pStyle w:val="TableText0"/>
            </w:pPr>
            <w:r>
              <w:t xml:space="preserve">This target is neither a relative strength nor a relative weakness. The group of students performed about as well on items from this target as they did on the rest of the </w:t>
            </w:r>
            <w:proofErr w:type="gramStart"/>
            <w:r>
              <w:t>test as a whole</w:t>
            </w:r>
            <w:proofErr w:type="gramEnd"/>
            <w:r>
              <w:t>.</w:t>
            </w:r>
          </w:p>
        </w:tc>
      </w:tr>
      <w:tr w:rsidR="004C6D13" w14:paraId="27336D51" w14:textId="77777777" w:rsidTr="004C6D13">
        <w:tc>
          <w:tcPr>
            <w:tcW w:w="2016" w:type="dxa"/>
          </w:tcPr>
          <w:p w14:paraId="3BB37CD5" w14:textId="48F78E25" w:rsidR="003C049B" w:rsidRDefault="35513F68" w:rsidP="003459E9">
            <w:pPr>
              <w:rPr>
                <w:rFonts w:cs="Arial"/>
              </w:rPr>
            </w:pPr>
            <w:r>
              <w:rPr>
                <w:noProof/>
              </w:rPr>
              <w:drawing>
                <wp:inline distT="0" distB="0" distL="0" distR="0" wp14:anchorId="5C14EBEB" wp14:editId="090CA2BE">
                  <wp:extent cx="843844" cy="292100"/>
                  <wp:effectExtent l="0" t="0" r="0" b="0"/>
                  <wp:docPr id="9" name="Picture 9" descr="The down-arrow icon next to the word &quot;wo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843844" cy="292100"/>
                          </a:xfrm>
                          <a:prstGeom prst="rect">
                            <a:avLst/>
                          </a:prstGeom>
                        </pic:spPr>
                      </pic:pic>
                    </a:graphicData>
                  </a:graphic>
                </wp:inline>
              </w:drawing>
            </w:r>
          </w:p>
        </w:tc>
        <w:tc>
          <w:tcPr>
            <w:tcW w:w="2896" w:type="dxa"/>
          </w:tcPr>
          <w:p w14:paraId="6FC8D70F" w14:textId="45050D27" w:rsidR="003C049B" w:rsidRDefault="00EB2125" w:rsidP="00445B6A">
            <w:pPr>
              <w:pStyle w:val="TableText0"/>
            </w:pPr>
            <w:r>
              <w:t>Worse than performance on the test as a whole</w:t>
            </w:r>
          </w:p>
        </w:tc>
        <w:tc>
          <w:tcPr>
            <w:tcW w:w="4464" w:type="dxa"/>
          </w:tcPr>
          <w:p w14:paraId="06EF58EF" w14:textId="03438F03" w:rsidR="003C049B" w:rsidRDefault="00B516C8" w:rsidP="00445B6A">
            <w:pPr>
              <w:pStyle w:val="TableText0"/>
            </w:pPr>
            <w:r>
              <w:t xml:space="preserve">This target is a relative weakness. The group of students did not perform as well on items from this target as they did on the rest of the </w:t>
            </w:r>
            <w:proofErr w:type="gramStart"/>
            <w:r>
              <w:t>test as a whole</w:t>
            </w:r>
            <w:proofErr w:type="gramEnd"/>
            <w:r>
              <w:t>.</w:t>
            </w:r>
          </w:p>
        </w:tc>
      </w:tr>
      <w:tr w:rsidR="004C6D13" w14:paraId="6F434D4E" w14:textId="77777777" w:rsidTr="004C6D13">
        <w:tc>
          <w:tcPr>
            <w:tcW w:w="2016" w:type="dxa"/>
          </w:tcPr>
          <w:p w14:paraId="1B3A66C3" w14:textId="6952217F" w:rsidR="00D4784D" w:rsidRDefault="14A3B201" w:rsidP="003459E9">
            <w:pPr>
              <w:rPr>
                <w:noProof/>
              </w:rPr>
            </w:pPr>
            <w:r>
              <w:rPr>
                <w:noProof/>
              </w:rPr>
              <w:drawing>
                <wp:inline distT="0" distB="0" distL="0" distR="0" wp14:anchorId="0EDBE832" wp14:editId="0B20EB02">
                  <wp:extent cx="1117600" cy="304800"/>
                  <wp:effectExtent l="0" t="0" r="6350" b="0"/>
                  <wp:docPr id="7" name="Picture 7" descr="The text &quot;Insufficient Data&quot; inside of a gray rectangula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117600" cy="304800"/>
                          </a:xfrm>
                          <a:prstGeom prst="rect">
                            <a:avLst/>
                          </a:prstGeom>
                        </pic:spPr>
                      </pic:pic>
                    </a:graphicData>
                  </a:graphic>
                </wp:inline>
              </w:drawing>
            </w:r>
          </w:p>
        </w:tc>
        <w:tc>
          <w:tcPr>
            <w:tcW w:w="2896" w:type="dxa"/>
          </w:tcPr>
          <w:p w14:paraId="2A850AE0" w14:textId="73E2BA34" w:rsidR="00D4784D" w:rsidRDefault="00EB2125" w:rsidP="00445B6A">
            <w:pPr>
              <w:pStyle w:val="TableText0"/>
            </w:pPr>
            <w:r>
              <w:t xml:space="preserve">Insufficient </w:t>
            </w:r>
            <w:r w:rsidR="00877DDF">
              <w:t>d</w:t>
            </w:r>
            <w:r>
              <w:t>ata</w:t>
            </w:r>
          </w:p>
        </w:tc>
        <w:tc>
          <w:tcPr>
            <w:tcW w:w="4464" w:type="dxa"/>
          </w:tcPr>
          <w:p w14:paraId="4CFF0A84" w14:textId="7B6E3E91" w:rsidR="00D4784D" w:rsidRDefault="00B516C8" w:rsidP="00445B6A">
            <w:pPr>
              <w:pStyle w:val="TableText0"/>
            </w:pPr>
            <w:r>
              <w:t>Not enough information is available to determine whether this target is a relative strength or weakness.</w:t>
            </w:r>
          </w:p>
        </w:tc>
      </w:tr>
    </w:tbl>
    <w:p w14:paraId="7F05C35A" w14:textId="306BEF63" w:rsidR="00E2763B" w:rsidRDefault="00780936" w:rsidP="00445B6A">
      <w:pPr>
        <w:pStyle w:val="Heading3"/>
        <w:spacing w:before="120"/>
      </w:pPr>
      <w:r>
        <w:lastRenderedPageBreak/>
        <w:t>Relative In</w:t>
      </w:r>
      <w:r w:rsidR="00702F66">
        <w:t>di</w:t>
      </w:r>
      <w:r>
        <w:t>cator 2:</w:t>
      </w:r>
      <w:r w:rsidR="00E2763B">
        <w:t xml:space="preserve"> Performance Relative to </w:t>
      </w:r>
      <w:proofErr w:type="spellStart"/>
      <w:r w:rsidR="00E2763B">
        <w:t>Met</w:t>
      </w:r>
      <w:proofErr w:type="spellEnd"/>
      <w:r w:rsidR="00E2763B">
        <w:t xml:space="preserve"> Standard (Level 3)</w:t>
      </w:r>
    </w:p>
    <w:p w14:paraId="1B24612A" w14:textId="15B43898" w:rsidR="00E2763B" w:rsidRDefault="00EF5592" w:rsidP="00445B6A">
      <w:pPr>
        <w:pBdr>
          <w:between w:val="single" w:sz="4" w:space="1" w:color="auto"/>
        </w:pBdr>
        <w:rPr>
          <w:rFonts w:cs="Arial"/>
        </w:rPr>
      </w:pPr>
      <w:r>
        <w:rPr>
          <w:rFonts w:cs="Arial"/>
        </w:rPr>
        <w:t>Relative indicator 2, p</w:t>
      </w:r>
      <w:r w:rsidR="002472F2">
        <w:rPr>
          <w:rFonts w:cs="Arial"/>
        </w:rPr>
        <w:t xml:space="preserve">erformance relative to </w:t>
      </w:r>
      <w:proofErr w:type="spellStart"/>
      <w:r w:rsidR="002472F2">
        <w:rPr>
          <w:rFonts w:cs="Arial"/>
        </w:rPr>
        <w:t>Met</w:t>
      </w:r>
      <w:proofErr w:type="spellEnd"/>
      <w:r w:rsidR="002472F2">
        <w:rPr>
          <w:rFonts w:cs="Arial"/>
        </w:rPr>
        <w:t xml:space="preserve"> Standard</w:t>
      </w:r>
      <w:r>
        <w:rPr>
          <w:rFonts w:cs="Arial"/>
        </w:rPr>
        <w:t>,</w:t>
      </w:r>
      <w:r w:rsidR="00E2763B">
        <w:rPr>
          <w:rFonts w:cs="Arial"/>
        </w:rPr>
        <w:t xml:space="preserve"> is an indicator of whether students’ performance on a target </w:t>
      </w:r>
      <w:proofErr w:type="gramStart"/>
      <w:r w:rsidR="00E2763B">
        <w:rPr>
          <w:rFonts w:cs="Arial"/>
        </w:rPr>
        <w:t>was above, near, or below Met Standard (Level 3)</w:t>
      </w:r>
      <w:proofErr w:type="gramEnd"/>
      <w:r w:rsidR="00E2763B">
        <w:rPr>
          <w:rFonts w:cs="Arial"/>
        </w:rPr>
        <w:t xml:space="preserve">. </w:t>
      </w:r>
      <w:r w:rsidR="00E2763B" w:rsidRPr="001E40D8">
        <w:rPr>
          <w:rFonts w:cs="Arial"/>
        </w:rPr>
        <w:t xml:space="preserve">A </w:t>
      </w:r>
      <w:r w:rsidR="00470701">
        <w:rPr>
          <w:rFonts w:cs="Arial"/>
        </w:rPr>
        <w:t>“</w:t>
      </w:r>
      <w:r w:rsidR="00E2763B" w:rsidRPr="001E40D8">
        <w:rPr>
          <w:rFonts w:cs="Arial"/>
        </w:rPr>
        <w:t>Below</w:t>
      </w:r>
      <w:r w:rsidR="00470701">
        <w:rPr>
          <w:rFonts w:cs="Arial"/>
        </w:rPr>
        <w:t>”</w:t>
      </w:r>
      <w:r w:rsidR="00E2763B" w:rsidRPr="001E40D8">
        <w:rPr>
          <w:rFonts w:cs="Arial"/>
        </w:rPr>
        <w:t xml:space="preserve"> indicator suggests that students have not yet mastered the content assessed in a target; however, the students</w:t>
      </w:r>
      <w:r w:rsidR="00470701">
        <w:rPr>
          <w:rFonts w:cs="Arial"/>
        </w:rPr>
        <w:t>’</w:t>
      </w:r>
      <w:r w:rsidR="00E2763B" w:rsidRPr="001E40D8">
        <w:rPr>
          <w:rFonts w:cs="Arial"/>
        </w:rPr>
        <w:t xml:space="preserve"> overall performance on the test may be near or above standard.</w:t>
      </w:r>
    </w:p>
    <w:p w14:paraId="5DB03956" w14:textId="52E603AA" w:rsidR="00E2763B" w:rsidRDefault="00470701" w:rsidP="00AB1C01">
      <w:pPr>
        <w:rPr>
          <w:rFonts w:cs="Arial"/>
        </w:rPr>
      </w:pPr>
      <w:r w:rsidRPr="00445B6A">
        <w:rPr>
          <w:rStyle w:val="Cross-Reference"/>
        </w:rPr>
        <w:fldChar w:fldCharType="begin"/>
      </w:r>
      <w:r w:rsidRPr="00445B6A">
        <w:rPr>
          <w:rStyle w:val="Cross-Reference"/>
        </w:rPr>
        <w:instrText xml:space="preserve"> REF _Ref135315040 \h </w:instrText>
      </w:r>
      <w:r>
        <w:rPr>
          <w:rStyle w:val="Cross-Reference"/>
        </w:rPr>
        <w:instrText xml:space="preserve"> \* MERGEFORMAT </w:instrText>
      </w:r>
      <w:r w:rsidRPr="00445B6A">
        <w:rPr>
          <w:rStyle w:val="Cross-Reference"/>
        </w:rPr>
      </w:r>
      <w:r w:rsidRPr="00445B6A">
        <w:rPr>
          <w:rStyle w:val="Cross-Reference"/>
        </w:rPr>
        <w:fldChar w:fldCharType="separate"/>
      </w:r>
      <w:r w:rsidRPr="00445B6A">
        <w:rPr>
          <w:rStyle w:val="Cross-Reference"/>
        </w:rPr>
        <w:t>Table 2</w:t>
      </w:r>
      <w:r w:rsidRPr="00445B6A">
        <w:rPr>
          <w:rStyle w:val="Cross-Reference"/>
        </w:rPr>
        <w:fldChar w:fldCharType="end"/>
      </w:r>
      <w:r w:rsidR="00E2763B" w:rsidRPr="003C049B">
        <w:rPr>
          <w:rFonts w:cs="Arial"/>
        </w:rPr>
        <w:t xml:space="preserve"> displays the description of each of the assessment target icons</w:t>
      </w:r>
      <w:r w:rsidR="00E2763B">
        <w:rPr>
          <w:rFonts w:cs="Arial"/>
        </w:rPr>
        <w:t xml:space="preserve"> for this indicator</w:t>
      </w:r>
      <w:r>
        <w:rPr>
          <w:rFonts w:cs="Arial"/>
        </w:rPr>
        <w:t>.</w:t>
      </w:r>
    </w:p>
    <w:p w14:paraId="18D9D37A" w14:textId="0FE472F5" w:rsidR="00470701" w:rsidRDefault="00470701" w:rsidP="00445B6A">
      <w:pPr>
        <w:pStyle w:val="Caption"/>
      </w:pPr>
      <w:bookmarkStart w:id="2" w:name="_Ref135315040"/>
      <w:r>
        <w:t xml:space="preserve">Table </w:t>
      </w:r>
      <w:r>
        <w:fldChar w:fldCharType="begin"/>
      </w:r>
      <w:r>
        <w:instrText>SEQ Table \* ARABIC</w:instrText>
      </w:r>
      <w:r>
        <w:fldChar w:fldCharType="separate"/>
      </w:r>
      <w:r>
        <w:rPr>
          <w:noProof/>
        </w:rPr>
        <w:t>2</w:t>
      </w:r>
      <w:r>
        <w:fldChar w:fldCharType="end"/>
      </w:r>
      <w:bookmarkEnd w:id="2"/>
      <w:r>
        <w:t xml:space="preserve">.  </w:t>
      </w:r>
      <w:r>
        <w:rPr>
          <w:szCs w:val="24"/>
        </w:rPr>
        <w:t>A</w:t>
      </w:r>
      <w:r w:rsidRPr="003C049B">
        <w:rPr>
          <w:szCs w:val="24"/>
        </w:rPr>
        <w:t xml:space="preserve">ssessment </w:t>
      </w:r>
      <w:r>
        <w:rPr>
          <w:szCs w:val="24"/>
        </w:rPr>
        <w:t>T</w:t>
      </w:r>
      <w:r w:rsidRPr="003C049B">
        <w:rPr>
          <w:szCs w:val="24"/>
        </w:rPr>
        <w:t xml:space="preserve">arget </w:t>
      </w:r>
      <w:r>
        <w:rPr>
          <w:szCs w:val="24"/>
        </w:rPr>
        <w:t>I</w:t>
      </w:r>
      <w:r w:rsidRPr="003C049B">
        <w:rPr>
          <w:szCs w:val="24"/>
        </w:rPr>
        <w:t>cons</w:t>
      </w:r>
      <w:r>
        <w:rPr>
          <w:szCs w:val="24"/>
        </w:rPr>
        <w:t xml:space="preserve"> for Performance Relative to </w:t>
      </w:r>
      <w:r w:rsidR="00B65213">
        <w:rPr>
          <w:szCs w:val="24"/>
        </w:rPr>
        <w:t xml:space="preserve">the </w:t>
      </w:r>
      <w:r>
        <w:rPr>
          <w:szCs w:val="24"/>
        </w:rPr>
        <w:t>Met Standard Indicator</w:t>
      </w:r>
    </w:p>
    <w:tbl>
      <w:tblPr>
        <w:tblStyle w:val="TR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92"/>
        <w:gridCol w:w="4772"/>
      </w:tblGrid>
      <w:tr w:rsidR="00A83A20" w14:paraId="0A2EDDB3" w14:textId="77777777" w:rsidTr="002472F2">
        <w:trPr>
          <w:cnfStyle w:val="100000000000" w:firstRow="1" w:lastRow="0" w:firstColumn="0" w:lastColumn="0" w:oddVBand="0" w:evenVBand="0" w:oddHBand="0" w:evenHBand="0" w:firstRowFirstColumn="0" w:firstRowLastColumn="0" w:lastRowFirstColumn="0" w:lastRowLastColumn="0"/>
        </w:trPr>
        <w:tc>
          <w:tcPr>
            <w:tcW w:w="198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C94711B" w14:textId="77777777" w:rsidR="00E2763B" w:rsidRDefault="00E2763B" w:rsidP="00445B6A">
            <w:pPr>
              <w:pStyle w:val="TableHead"/>
            </w:pPr>
            <w:r w:rsidRPr="16DE331F">
              <w:t>Icon</w:t>
            </w:r>
          </w:p>
        </w:tc>
        <w:tc>
          <w:tcPr>
            <w:tcW w:w="259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C402FB" w14:textId="77777777" w:rsidR="00E2763B" w:rsidRDefault="00E2763B" w:rsidP="00445B6A">
            <w:pPr>
              <w:pStyle w:val="TableHead"/>
            </w:pPr>
            <w:r>
              <w:t>Target Level</w:t>
            </w:r>
          </w:p>
        </w:tc>
        <w:tc>
          <w:tcPr>
            <w:tcW w:w="47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BB33FC8" w14:textId="77777777" w:rsidR="00E2763B" w:rsidRDefault="00E2763B" w:rsidP="00445B6A">
            <w:pPr>
              <w:pStyle w:val="TableHead"/>
            </w:pPr>
            <w:r w:rsidRPr="16DE331F">
              <w:t>Description</w:t>
            </w:r>
          </w:p>
        </w:tc>
      </w:tr>
      <w:tr w:rsidR="00A83A20" w14:paraId="2D457CDD" w14:textId="77777777" w:rsidTr="002472F2">
        <w:tc>
          <w:tcPr>
            <w:tcW w:w="1986" w:type="dxa"/>
          </w:tcPr>
          <w:p w14:paraId="4E60F51F" w14:textId="64F35AD8" w:rsidR="00E2763B" w:rsidRDefault="00E2763B">
            <w:pPr>
              <w:jc w:val="center"/>
              <w:rPr>
                <w:rFonts w:cs="Arial"/>
              </w:rPr>
            </w:pPr>
            <w:r>
              <w:rPr>
                <w:noProof/>
              </w:rPr>
              <w:drawing>
                <wp:inline distT="0" distB="0" distL="0" distR="0" wp14:anchorId="0D1E33D3" wp14:editId="431C32CD">
                  <wp:extent cx="832104" cy="402336"/>
                  <wp:effectExtent l="0" t="0" r="6350" b="0"/>
                  <wp:docPr id="13" name="Picture 13" descr="The text &quot;Above&quot; inside of a green rectangula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e text &quot;Above&quot; inside of a green rectangular box."/>
                          <pic:cNvPicPr/>
                        </pic:nvPicPr>
                        <pic:blipFill>
                          <a:blip r:embed="rId14"/>
                          <a:stretch>
                            <a:fillRect/>
                          </a:stretch>
                        </pic:blipFill>
                        <pic:spPr>
                          <a:xfrm>
                            <a:off x="0" y="0"/>
                            <a:ext cx="832104" cy="402336"/>
                          </a:xfrm>
                          <a:prstGeom prst="rect">
                            <a:avLst/>
                          </a:prstGeom>
                        </pic:spPr>
                      </pic:pic>
                    </a:graphicData>
                  </a:graphic>
                </wp:inline>
              </w:drawing>
            </w:r>
          </w:p>
        </w:tc>
        <w:tc>
          <w:tcPr>
            <w:tcW w:w="2592" w:type="dxa"/>
          </w:tcPr>
          <w:p w14:paraId="78A87888" w14:textId="77777777" w:rsidR="00E2763B" w:rsidRDefault="00E2763B" w:rsidP="00445B6A">
            <w:pPr>
              <w:pStyle w:val="TableText"/>
            </w:pPr>
            <w:r>
              <w:t>Performed above Met Standard (Level 3)</w:t>
            </w:r>
          </w:p>
        </w:tc>
        <w:tc>
          <w:tcPr>
            <w:tcW w:w="4772" w:type="dxa"/>
          </w:tcPr>
          <w:p w14:paraId="7224E42D" w14:textId="133E0985" w:rsidR="00E2763B" w:rsidRDefault="00E2763B" w:rsidP="00445B6A">
            <w:pPr>
              <w:pStyle w:val="TableText"/>
            </w:pPr>
            <w:r>
              <w:t>Student</w:t>
            </w:r>
            <w:r w:rsidR="00EF5592">
              <w:t xml:space="preserve"> </w:t>
            </w:r>
            <w:r>
              <w:t>group performance was above Met Standard (Level 3) for this target.</w:t>
            </w:r>
          </w:p>
        </w:tc>
      </w:tr>
      <w:tr w:rsidR="00A83A20" w14:paraId="4ED7D29A" w14:textId="77777777" w:rsidTr="002472F2">
        <w:tc>
          <w:tcPr>
            <w:tcW w:w="1986" w:type="dxa"/>
          </w:tcPr>
          <w:p w14:paraId="55E14793" w14:textId="31D74FBB" w:rsidR="00E2763B" w:rsidRDefault="00E2763B">
            <w:pPr>
              <w:jc w:val="center"/>
              <w:rPr>
                <w:rFonts w:cs="Arial"/>
              </w:rPr>
            </w:pPr>
            <w:r>
              <w:rPr>
                <w:noProof/>
              </w:rPr>
              <w:drawing>
                <wp:inline distT="0" distB="0" distL="0" distR="0" wp14:anchorId="35B161C5" wp14:editId="1FD16893">
                  <wp:extent cx="832104" cy="402336"/>
                  <wp:effectExtent l="0" t="0" r="6350" b="0"/>
                  <wp:docPr id="19" name="Picture 19" descr="The text &quot;Near&quot; inside of a red rectangula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text &quot;Near&quot; inside of a red rectangular box."/>
                          <pic:cNvPicPr/>
                        </pic:nvPicPr>
                        <pic:blipFill>
                          <a:blip r:embed="rId15"/>
                          <a:stretch>
                            <a:fillRect/>
                          </a:stretch>
                        </pic:blipFill>
                        <pic:spPr>
                          <a:xfrm>
                            <a:off x="0" y="0"/>
                            <a:ext cx="832104" cy="402336"/>
                          </a:xfrm>
                          <a:prstGeom prst="rect">
                            <a:avLst/>
                          </a:prstGeom>
                        </pic:spPr>
                      </pic:pic>
                    </a:graphicData>
                  </a:graphic>
                </wp:inline>
              </w:drawing>
            </w:r>
          </w:p>
        </w:tc>
        <w:tc>
          <w:tcPr>
            <w:tcW w:w="2592" w:type="dxa"/>
          </w:tcPr>
          <w:p w14:paraId="3E83AB6B" w14:textId="77777777" w:rsidR="00E2763B" w:rsidRDefault="00E2763B" w:rsidP="00445B6A">
            <w:pPr>
              <w:pStyle w:val="TableText"/>
            </w:pPr>
            <w:r>
              <w:t>Performed near Met Standard (Level 3)</w:t>
            </w:r>
          </w:p>
        </w:tc>
        <w:tc>
          <w:tcPr>
            <w:tcW w:w="4772" w:type="dxa"/>
          </w:tcPr>
          <w:p w14:paraId="5C53F99E" w14:textId="180E5A21" w:rsidR="00E2763B" w:rsidRDefault="00E2763B" w:rsidP="00445B6A">
            <w:pPr>
              <w:pStyle w:val="TableText"/>
            </w:pPr>
            <w:r>
              <w:t>Student</w:t>
            </w:r>
            <w:r w:rsidR="00EF5592">
              <w:t xml:space="preserve"> </w:t>
            </w:r>
            <w:r>
              <w:t>group performance was near Met Standard (Level 3) for this target.</w:t>
            </w:r>
          </w:p>
        </w:tc>
      </w:tr>
      <w:tr w:rsidR="00A83A20" w14:paraId="30D36855" w14:textId="77777777" w:rsidTr="002472F2">
        <w:tc>
          <w:tcPr>
            <w:tcW w:w="1986" w:type="dxa"/>
          </w:tcPr>
          <w:p w14:paraId="28229695" w14:textId="7B5C5E7A" w:rsidR="00E2763B" w:rsidRDefault="00E2763B">
            <w:pPr>
              <w:jc w:val="center"/>
              <w:rPr>
                <w:rFonts w:cs="Arial"/>
              </w:rPr>
            </w:pPr>
            <w:r>
              <w:rPr>
                <w:noProof/>
              </w:rPr>
              <w:drawing>
                <wp:inline distT="0" distB="0" distL="0" distR="0" wp14:anchorId="3F57B522" wp14:editId="0C04A939">
                  <wp:extent cx="832104" cy="402336"/>
                  <wp:effectExtent l="0" t="0" r="6350" b="0"/>
                  <wp:docPr id="17" name="Picture 17" descr="The text &quot;Below&quot; inside of a red rectangular box."/>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7" descr="The text &quot;Below&quot; inside of a red rectangular box."/>
                          <pic:cNvPicPr/>
                        </pic:nvPicPr>
                        <pic:blipFill>
                          <a:blip r:embed="rId16"/>
                          <a:stretch>
                            <a:fillRect/>
                          </a:stretch>
                        </pic:blipFill>
                        <pic:spPr>
                          <a:xfrm>
                            <a:off x="0" y="0"/>
                            <a:ext cx="832104" cy="402336"/>
                          </a:xfrm>
                          <a:prstGeom prst="rect">
                            <a:avLst/>
                          </a:prstGeom>
                        </pic:spPr>
                      </pic:pic>
                    </a:graphicData>
                  </a:graphic>
                </wp:inline>
              </w:drawing>
            </w:r>
          </w:p>
        </w:tc>
        <w:tc>
          <w:tcPr>
            <w:tcW w:w="2592" w:type="dxa"/>
          </w:tcPr>
          <w:p w14:paraId="51F79E41" w14:textId="77777777" w:rsidR="00E2763B" w:rsidRDefault="00E2763B" w:rsidP="00445B6A">
            <w:pPr>
              <w:pStyle w:val="TableText"/>
            </w:pPr>
            <w:r>
              <w:t>Performed below Met Standard (Level 3)</w:t>
            </w:r>
          </w:p>
        </w:tc>
        <w:tc>
          <w:tcPr>
            <w:tcW w:w="4772" w:type="dxa"/>
          </w:tcPr>
          <w:p w14:paraId="237F126F" w14:textId="18C3FDC4" w:rsidR="00E2763B" w:rsidRDefault="00E2763B" w:rsidP="00445B6A">
            <w:pPr>
              <w:pStyle w:val="TableText"/>
            </w:pPr>
            <w:r>
              <w:t>Student</w:t>
            </w:r>
            <w:r w:rsidR="00EF5592">
              <w:t xml:space="preserve"> </w:t>
            </w:r>
            <w:r>
              <w:t>group performance was below Met Standard (Level 3) for this target.</w:t>
            </w:r>
          </w:p>
        </w:tc>
      </w:tr>
      <w:tr w:rsidR="00A83A20" w14:paraId="3FDF11EC" w14:textId="77777777" w:rsidTr="002472F2">
        <w:tc>
          <w:tcPr>
            <w:tcW w:w="1986" w:type="dxa"/>
          </w:tcPr>
          <w:p w14:paraId="70380256" w14:textId="09B487D8" w:rsidR="00E2763B" w:rsidRDefault="00E2763B">
            <w:pPr>
              <w:jc w:val="center"/>
              <w:rPr>
                <w:noProof/>
              </w:rPr>
            </w:pPr>
            <w:r>
              <w:rPr>
                <w:noProof/>
              </w:rPr>
              <w:drawing>
                <wp:inline distT="0" distB="0" distL="0" distR="0" wp14:anchorId="243C56DE" wp14:editId="39DD51B3">
                  <wp:extent cx="1117600" cy="304800"/>
                  <wp:effectExtent l="0" t="0" r="6350" b="0"/>
                  <wp:docPr id="18" name="Picture 18" descr="The text &quot;Insufficient Data&quot; inside of a gray rectangula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1117600" cy="304800"/>
                          </a:xfrm>
                          <a:prstGeom prst="rect">
                            <a:avLst/>
                          </a:prstGeom>
                        </pic:spPr>
                      </pic:pic>
                    </a:graphicData>
                  </a:graphic>
                </wp:inline>
              </w:drawing>
            </w:r>
          </w:p>
        </w:tc>
        <w:tc>
          <w:tcPr>
            <w:tcW w:w="2592" w:type="dxa"/>
          </w:tcPr>
          <w:p w14:paraId="2FBE87A4" w14:textId="3ABF73AB" w:rsidR="00E2763B" w:rsidRDefault="00E2763B" w:rsidP="00445B6A">
            <w:pPr>
              <w:pStyle w:val="TableText"/>
            </w:pPr>
            <w:r>
              <w:t xml:space="preserve">Insufficient </w:t>
            </w:r>
            <w:r w:rsidR="00B65213">
              <w:t>d</w:t>
            </w:r>
            <w:r>
              <w:t>ata</w:t>
            </w:r>
          </w:p>
        </w:tc>
        <w:tc>
          <w:tcPr>
            <w:tcW w:w="4772" w:type="dxa"/>
          </w:tcPr>
          <w:p w14:paraId="3B6675B8" w14:textId="07D3FAF3" w:rsidR="00E2763B" w:rsidRDefault="00E2763B" w:rsidP="00445B6A">
            <w:pPr>
              <w:pStyle w:val="TableText"/>
            </w:pPr>
            <w:r>
              <w:t>Not enough information is available to determine student</w:t>
            </w:r>
            <w:r w:rsidR="00284FE7">
              <w:t xml:space="preserve"> </w:t>
            </w:r>
            <w:r>
              <w:t>group performance for this target.</w:t>
            </w:r>
          </w:p>
        </w:tc>
      </w:tr>
    </w:tbl>
    <w:p w14:paraId="63716CF2" w14:textId="1776DF96" w:rsidR="00AA3014" w:rsidRPr="00BB0CB8" w:rsidRDefault="0087274E" w:rsidP="00445B6A">
      <w:pPr>
        <w:pStyle w:val="Heading2"/>
        <w:numPr>
          <w:ilvl w:val="0"/>
          <w:numId w:val="0"/>
        </w:numPr>
      </w:pPr>
      <w:r w:rsidRPr="004961B2">
        <w:t xml:space="preserve">4. </w:t>
      </w:r>
      <w:r w:rsidR="0092306D" w:rsidRPr="004961B2">
        <w:t xml:space="preserve">How </w:t>
      </w:r>
      <w:r w:rsidR="00B65213">
        <w:t>A</w:t>
      </w:r>
      <w:r w:rsidR="0092306D" w:rsidRPr="004961B2">
        <w:t xml:space="preserve">re the Assessment Target Reports </w:t>
      </w:r>
      <w:r w:rsidR="00AB1C01">
        <w:t>A</w:t>
      </w:r>
      <w:r w:rsidR="0092306D" w:rsidRPr="004961B2">
        <w:t>ccessed?</w:t>
      </w:r>
    </w:p>
    <w:p w14:paraId="1D2F9B15" w14:textId="308DB604" w:rsidR="00236DA0" w:rsidRDefault="00236DA0" w:rsidP="00445B6A">
      <w:pPr>
        <w:rPr>
          <w:rFonts w:cs="Arial"/>
        </w:rPr>
      </w:pPr>
      <w:r w:rsidRPr="0E4C464D">
        <w:rPr>
          <w:rFonts w:cs="Arial"/>
        </w:rPr>
        <w:t xml:space="preserve">Assessment </w:t>
      </w:r>
      <w:r w:rsidR="00477DA3" w:rsidRPr="0E4C464D">
        <w:rPr>
          <w:rFonts w:cs="Arial"/>
        </w:rPr>
        <w:t>t</w:t>
      </w:r>
      <w:r w:rsidR="00840C36" w:rsidRPr="0E4C464D">
        <w:rPr>
          <w:rFonts w:cs="Arial"/>
        </w:rPr>
        <w:t xml:space="preserve">arget </w:t>
      </w:r>
      <w:r w:rsidR="00477DA3" w:rsidRPr="0E4C464D">
        <w:rPr>
          <w:rFonts w:cs="Arial"/>
        </w:rPr>
        <w:t>r</w:t>
      </w:r>
      <w:r w:rsidR="00840C36" w:rsidRPr="0E4C464D">
        <w:rPr>
          <w:rFonts w:cs="Arial"/>
        </w:rPr>
        <w:t xml:space="preserve">eports are available in </w:t>
      </w:r>
      <w:r w:rsidR="00EA6677" w:rsidRPr="0E4C464D">
        <w:rPr>
          <w:rFonts w:cs="Arial"/>
        </w:rPr>
        <w:t>the California Educator Reporting System (</w:t>
      </w:r>
      <w:r w:rsidR="00840C36" w:rsidRPr="0E4C464D">
        <w:rPr>
          <w:rFonts w:cs="Arial"/>
        </w:rPr>
        <w:t>CERS</w:t>
      </w:r>
      <w:r w:rsidR="00EA6677" w:rsidRPr="0E4C464D">
        <w:rPr>
          <w:rFonts w:cs="Arial"/>
        </w:rPr>
        <w:t>)</w:t>
      </w:r>
      <w:r w:rsidR="00840C36" w:rsidRPr="0E4C464D">
        <w:rPr>
          <w:rFonts w:cs="Arial"/>
        </w:rPr>
        <w:t xml:space="preserve"> for </w:t>
      </w:r>
      <w:r w:rsidR="00A73A50" w:rsidRPr="0E4C464D">
        <w:rPr>
          <w:rFonts w:cs="Arial"/>
        </w:rPr>
        <w:t xml:space="preserve">groups of 30 or more students </w:t>
      </w:r>
      <w:r w:rsidR="000C27ED" w:rsidRPr="0E4C464D">
        <w:rPr>
          <w:rFonts w:cs="Arial"/>
        </w:rPr>
        <w:t xml:space="preserve">for </w:t>
      </w:r>
      <w:r w:rsidR="00B65213" w:rsidRPr="0E4C464D">
        <w:rPr>
          <w:rFonts w:cs="Arial"/>
        </w:rPr>
        <w:t>t</w:t>
      </w:r>
      <w:r w:rsidR="000C27ED" w:rsidRPr="0E4C464D">
        <w:rPr>
          <w:rFonts w:cs="Arial"/>
        </w:rPr>
        <w:t>argets</w:t>
      </w:r>
      <w:r w:rsidR="00A73A50" w:rsidRPr="0E4C464D">
        <w:rPr>
          <w:rFonts w:cs="Arial"/>
        </w:rPr>
        <w:t xml:space="preserve"> with </w:t>
      </w:r>
      <w:r w:rsidR="3EFC393F" w:rsidRPr="0E4C464D">
        <w:rPr>
          <w:rFonts w:cs="Arial"/>
        </w:rPr>
        <w:t xml:space="preserve">more </w:t>
      </w:r>
      <w:r w:rsidR="22E46AAC" w:rsidRPr="0E4C464D">
        <w:rPr>
          <w:rFonts w:cs="Arial"/>
        </w:rPr>
        <w:t xml:space="preserve">than 10 </w:t>
      </w:r>
      <w:r w:rsidR="00A73A50" w:rsidRPr="0E4C464D">
        <w:rPr>
          <w:rFonts w:cs="Arial"/>
        </w:rPr>
        <w:t xml:space="preserve">items the </w:t>
      </w:r>
      <w:r w:rsidR="3B364452" w:rsidRPr="0E4C464D">
        <w:rPr>
          <w:rFonts w:cs="Arial"/>
        </w:rPr>
        <w:t xml:space="preserve">item </w:t>
      </w:r>
      <w:r w:rsidR="00A73A50" w:rsidRPr="0E4C464D">
        <w:rPr>
          <w:rFonts w:cs="Arial"/>
        </w:rPr>
        <w:t>poo</w:t>
      </w:r>
      <w:r w:rsidR="0056568C" w:rsidRPr="0E4C464D">
        <w:rPr>
          <w:rFonts w:cs="Arial"/>
        </w:rPr>
        <w:t>l</w:t>
      </w:r>
      <w:r w:rsidR="00A73A50" w:rsidRPr="0E4C464D">
        <w:rPr>
          <w:rFonts w:cs="Arial"/>
        </w:rPr>
        <w:t xml:space="preserve">. </w:t>
      </w:r>
      <w:r w:rsidR="00624EEC" w:rsidRPr="0E4C464D">
        <w:rPr>
          <w:rFonts w:cs="Arial"/>
        </w:rPr>
        <w:t xml:space="preserve">The </w:t>
      </w:r>
      <w:hyperlink r:id="rId17">
        <w:r w:rsidR="00624EEC" w:rsidRPr="0E4C464D">
          <w:rPr>
            <w:rStyle w:val="Hyperlink"/>
            <w:rFonts w:cs="Arial"/>
          </w:rPr>
          <w:t>How to View Summative Assessment Target Group Reports</w:t>
        </w:r>
      </w:hyperlink>
      <w:r w:rsidR="00624EEC" w:rsidRPr="0E4C464D">
        <w:rPr>
          <w:rFonts w:cs="Arial"/>
        </w:rPr>
        <w:t xml:space="preserve"> </w:t>
      </w:r>
      <w:r w:rsidR="00AF34DD" w:rsidRPr="0E4C464D">
        <w:rPr>
          <w:rFonts w:cs="Arial"/>
        </w:rPr>
        <w:t>q</w:t>
      </w:r>
      <w:r w:rsidR="00624EEC" w:rsidRPr="0E4C464D">
        <w:rPr>
          <w:rFonts w:cs="Arial"/>
        </w:rPr>
        <w:t xml:space="preserve">uick </w:t>
      </w:r>
      <w:r w:rsidR="00AF34DD" w:rsidRPr="0E4C464D">
        <w:rPr>
          <w:rFonts w:cs="Arial"/>
        </w:rPr>
        <w:t>r</w:t>
      </w:r>
      <w:r w:rsidR="00624EEC" w:rsidRPr="0E4C464D">
        <w:rPr>
          <w:rFonts w:cs="Arial"/>
        </w:rPr>
        <w:t xml:space="preserve">eference </w:t>
      </w:r>
      <w:r w:rsidR="00AF34DD" w:rsidRPr="0E4C464D">
        <w:rPr>
          <w:rFonts w:cs="Arial"/>
        </w:rPr>
        <w:t>g</w:t>
      </w:r>
      <w:r w:rsidR="00624EEC" w:rsidRPr="0E4C464D">
        <w:rPr>
          <w:rFonts w:cs="Arial"/>
        </w:rPr>
        <w:t>uide</w:t>
      </w:r>
      <w:r w:rsidR="002E640C" w:rsidRPr="0E4C464D">
        <w:rPr>
          <w:rFonts w:cs="Arial"/>
        </w:rPr>
        <w:t xml:space="preserve"> provides instructions to access the reports.</w:t>
      </w:r>
    </w:p>
    <w:p w14:paraId="5366BFA5" w14:textId="5E3D92C1" w:rsidR="0087274E" w:rsidRDefault="0087274E" w:rsidP="00CA4511">
      <w:pPr>
        <w:pStyle w:val="Heading2"/>
        <w:numPr>
          <w:ilvl w:val="0"/>
          <w:numId w:val="0"/>
        </w:numPr>
        <w:ind w:left="432" w:hanging="432"/>
      </w:pPr>
      <w:r w:rsidRPr="41B701E8">
        <w:t xml:space="preserve">5. </w:t>
      </w:r>
      <w:r w:rsidR="00B65213">
        <w:t>What C</w:t>
      </w:r>
      <w:r w:rsidR="005161B1" w:rsidRPr="41B701E8">
        <w:t xml:space="preserve">onsiderations and Cautions </w:t>
      </w:r>
      <w:r w:rsidR="0080584F">
        <w:t>Are</w:t>
      </w:r>
      <w:r w:rsidR="00B65213">
        <w:t xml:space="preserve"> Applied When </w:t>
      </w:r>
      <w:r w:rsidR="005161B1" w:rsidRPr="41B701E8">
        <w:t>Using the Assessment Target Reports</w:t>
      </w:r>
      <w:r w:rsidR="00B65213">
        <w:t>?</w:t>
      </w:r>
    </w:p>
    <w:p w14:paraId="3C650274" w14:textId="3BA758B0" w:rsidR="00AB1C01" w:rsidRPr="00CA4511" w:rsidRDefault="00AB1C01" w:rsidP="00CA4511">
      <w:pPr>
        <w:keepNext/>
      </w:pPr>
      <w:r>
        <w:t xml:space="preserve">The following are key considerations and important cautions to keep in mind when using the </w:t>
      </w:r>
      <w:r w:rsidR="00477DA3">
        <w:t>a</w:t>
      </w:r>
      <w:r>
        <w:t xml:space="preserve">ssessment </w:t>
      </w:r>
      <w:r w:rsidR="00477DA3">
        <w:t>t</w:t>
      </w:r>
      <w:r>
        <w:t xml:space="preserve">arget </w:t>
      </w:r>
      <w:r w:rsidR="00477DA3">
        <w:t>r</w:t>
      </w:r>
      <w:r>
        <w:t>eports:</w:t>
      </w:r>
    </w:p>
    <w:p w14:paraId="4F7CE642" w14:textId="1696E0C3" w:rsidR="00993638" w:rsidRDefault="00E26A25" w:rsidP="00CA4511">
      <w:pPr>
        <w:pStyle w:val="bullet"/>
        <w:keepNext/>
      </w:pPr>
      <w:r w:rsidRPr="0087274E">
        <w:t>The reports that are currently available are based on data from the Smarter Balanced Summative Assessment 20</w:t>
      </w:r>
      <w:r w:rsidR="00C74DCC">
        <w:t>22</w:t>
      </w:r>
      <w:r w:rsidRPr="0087274E">
        <w:t>–</w:t>
      </w:r>
      <w:r w:rsidR="00C74DCC">
        <w:t>23</w:t>
      </w:r>
      <w:r w:rsidRPr="0087274E">
        <w:t xml:space="preserve"> administration</w:t>
      </w:r>
      <w:r w:rsidR="00E7642F">
        <w:t>.</w:t>
      </w:r>
      <w:r w:rsidRPr="0087274E">
        <w:t xml:space="preserve"> </w:t>
      </w:r>
    </w:p>
    <w:p w14:paraId="4A5DAAAD" w14:textId="73B2863F" w:rsidR="00E26A25" w:rsidRPr="00F44B02" w:rsidRDefault="00993638" w:rsidP="00AB1C01">
      <w:pPr>
        <w:pStyle w:val="bullet"/>
      </w:pPr>
      <w:r>
        <w:t xml:space="preserve">Due to the transition to the adjusted form blueprint, </w:t>
      </w:r>
      <w:r w:rsidR="00B65213">
        <w:t xml:space="preserve">assessment </w:t>
      </w:r>
      <w:r>
        <w:t>target</w:t>
      </w:r>
      <w:r w:rsidR="00AB1C01">
        <w:t xml:space="preserve"> </w:t>
      </w:r>
      <w:r>
        <w:t>reports are not available for the 2020–21 and the 2021–22 test administrations.</w:t>
      </w:r>
    </w:p>
    <w:p w14:paraId="400ED616" w14:textId="1565533E" w:rsidR="00E26A25" w:rsidRPr="0087274E" w:rsidRDefault="006B5778" w:rsidP="00AB1C01">
      <w:pPr>
        <w:pStyle w:val="bullet"/>
      </w:pPr>
      <w:r w:rsidRPr="16DE331F">
        <w:lastRenderedPageBreak/>
        <w:t>CERS</w:t>
      </w:r>
      <w:r w:rsidR="00E7642F" w:rsidRPr="16DE331F">
        <w:t xml:space="preserve"> </w:t>
      </w:r>
      <w:r w:rsidR="000F3FD5">
        <w:t>is updated regularly. The</w:t>
      </w:r>
      <w:r w:rsidR="00E26A25" w:rsidRPr="16DE331F">
        <w:t xml:space="preserve"> data for the current administration in this system may change </w:t>
      </w:r>
      <w:proofErr w:type="gramStart"/>
      <w:r w:rsidR="00E26A25" w:rsidRPr="16DE331F">
        <w:t>as a result of</w:t>
      </w:r>
      <w:proofErr w:type="gramEnd"/>
      <w:r w:rsidR="00E26A25" w:rsidRPr="16DE331F">
        <w:t xml:space="preserve"> updated scoring, relevant appeals, and rescores that are processed. </w:t>
      </w:r>
    </w:p>
    <w:p w14:paraId="2F8F4639" w14:textId="43A999AB" w:rsidR="00E26A25" w:rsidRPr="0087274E" w:rsidRDefault="00E26A25" w:rsidP="00AB1C01">
      <w:pPr>
        <w:pStyle w:val="bullet"/>
      </w:pPr>
      <w:r w:rsidRPr="0087274E">
        <w:t>For assessment target performance, relative strengths and weaknesses at each target are reported for aggregate</w:t>
      </w:r>
      <w:r w:rsidR="000E375A">
        <w:t>-</w:t>
      </w:r>
      <w:r w:rsidRPr="0087274E">
        <w:t>level reports only (e.g., roster, grade</w:t>
      </w:r>
      <w:r w:rsidR="002E7388">
        <w:t xml:space="preserve"> level</w:t>
      </w:r>
      <w:r w:rsidRPr="0087274E">
        <w:t>, school, or</w:t>
      </w:r>
      <w:r w:rsidR="002E7388">
        <w:t xml:space="preserve"> local educational agency</w:t>
      </w:r>
      <w:r w:rsidRPr="0087274E">
        <w:t>)</w:t>
      </w:r>
      <w:r w:rsidR="00382593">
        <w:t xml:space="preserve"> for </w:t>
      </w:r>
      <w:r w:rsidR="00A659AE">
        <w:t xml:space="preserve">student </w:t>
      </w:r>
      <w:r w:rsidR="00382593">
        <w:t>groups of 30 or more students</w:t>
      </w:r>
      <w:r w:rsidRPr="0087274E">
        <w:t>.</w:t>
      </w:r>
    </w:p>
    <w:p w14:paraId="35235B9E" w14:textId="3F227B0D" w:rsidR="00E26A25" w:rsidRPr="0087274E" w:rsidRDefault="00E26A25" w:rsidP="00AB1C01">
      <w:pPr>
        <w:pStyle w:val="bullet"/>
      </w:pPr>
      <w:r>
        <w:t>Assessment target score reports should serve as a starting point in an overall investigation of students’ strengths and weaknesses and constitute only one of many sources of evidence that should be used in evaluating student performance. ELA and mathematics targets with fewer than 1</w:t>
      </w:r>
      <w:r w:rsidR="294B0110">
        <w:t>1</w:t>
      </w:r>
      <w:r>
        <w:t xml:space="preserve"> contributing items to the assessment target are being suppressed in this report and will not be viewable in </w:t>
      </w:r>
      <w:r w:rsidR="00C71D0C">
        <w:t>CERS</w:t>
      </w:r>
      <w:r>
        <w:t>.</w:t>
      </w:r>
    </w:p>
    <w:p w14:paraId="4AE71E4E" w14:textId="37728F88" w:rsidR="0087274E" w:rsidRPr="0087274E" w:rsidRDefault="00E26A25" w:rsidP="00AB1C01">
      <w:pPr>
        <w:pStyle w:val="bullet"/>
      </w:pPr>
      <w:r w:rsidRPr="0087274E">
        <w:t xml:space="preserve">In keeping with the test blueprint, individual students may respond to only a few items within a target or no items at all. Therefore, targets </w:t>
      </w:r>
      <w:r w:rsidR="00094316">
        <w:t>that</w:t>
      </w:r>
      <w:r w:rsidR="00094316" w:rsidRPr="0087274E">
        <w:t xml:space="preserve"> </w:t>
      </w:r>
      <w:r w:rsidRPr="0087274E">
        <w:t>have too few items or too few students responding to items aligned to those targets are suppressed in the assessment target</w:t>
      </w:r>
      <w:r w:rsidR="008A4685">
        <w:t xml:space="preserve"> repor</w:t>
      </w:r>
      <w:r w:rsidR="00311CC8">
        <w:t>t</w:t>
      </w:r>
      <w:r w:rsidRPr="0087274E">
        <w:t xml:space="preserve">. Further, educators should not assume individual student needs </w:t>
      </w:r>
      <w:proofErr w:type="gramStart"/>
      <w:r w:rsidR="00094316">
        <w:t xml:space="preserve">on </w:t>
      </w:r>
      <w:r w:rsidR="002B5EC5">
        <w:t>t</w:t>
      </w:r>
      <w:r w:rsidR="00094316">
        <w:t>he basis of</w:t>
      </w:r>
      <w:proofErr w:type="gramEnd"/>
      <w:r w:rsidRPr="0087274E">
        <w:t xml:space="preserve"> the apparent needs of groups of students. It is critical that educators use multiple pieces of information before determining the needs of individual students.</w:t>
      </w:r>
      <w:r w:rsidR="0087274E" w:rsidRPr="0087274E">
        <w:t xml:space="preserve"> </w:t>
      </w:r>
    </w:p>
    <w:p w14:paraId="1CB6C660" w14:textId="77777777" w:rsidR="0087274E" w:rsidRPr="0087274E" w:rsidRDefault="0087274E" w:rsidP="00AB1C01">
      <w:pPr>
        <w:pStyle w:val="bullet"/>
      </w:pPr>
      <w:r w:rsidRPr="0087274E">
        <w:t>Because the relative strengths and weaknesses at each target are computed within a group with a particular overall total performance, comparing target performance across groups may not be appropriate, as different groups will yield different overall performances.</w:t>
      </w:r>
    </w:p>
    <w:p w14:paraId="76DA242C" w14:textId="42AA5881" w:rsidR="0047107D" w:rsidRPr="009D2AFE" w:rsidRDefault="0087274E" w:rsidP="00CA4511">
      <w:pPr>
        <w:pStyle w:val="bullet"/>
      </w:pPr>
      <w:r w:rsidRPr="009D2AFE">
        <w:t>As with all tests, there is some uncertainty in scores. Please include multiple measures when making instructional decisions about students and classrooms.</w:t>
      </w:r>
    </w:p>
    <w:sectPr w:rsidR="0047107D" w:rsidRPr="009D2AFE" w:rsidSect="009C6B9E">
      <w:headerReference w:type="even" r:id="rId18"/>
      <w:headerReference w:type="default" r:id="rId19"/>
      <w:footerReference w:type="even" r:id="rId20"/>
      <w:footerReference w:type="default" r:id="rId21"/>
      <w:footerReference w:type="first" r:id="rId22"/>
      <w:pgSz w:w="12240" w:h="15840"/>
      <w:pgMar w:top="1440" w:right="1440" w:bottom="1440" w:left="144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75AF" w14:textId="77777777" w:rsidR="004D1150" w:rsidRDefault="004D1150" w:rsidP="00BF083E">
      <w:pPr>
        <w:spacing w:after="0"/>
      </w:pPr>
      <w:r>
        <w:separator/>
      </w:r>
    </w:p>
    <w:p w14:paraId="39A8A559" w14:textId="77777777" w:rsidR="004D1150" w:rsidRDefault="004D1150"/>
  </w:endnote>
  <w:endnote w:type="continuationSeparator" w:id="0">
    <w:p w14:paraId="3802D164" w14:textId="77777777" w:rsidR="004D1150" w:rsidRDefault="004D1150" w:rsidP="00BF083E">
      <w:pPr>
        <w:spacing w:after="0"/>
      </w:pPr>
      <w:r>
        <w:continuationSeparator/>
      </w:r>
    </w:p>
    <w:p w14:paraId="5F27BF7E" w14:textId="77777777" w:rsidR="004D1150" w:rsidRDefault="004D1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Franklin Gothic Book">
    <w:charset w:val="00"/>
    <w:family w:val="swiss"/>
    <w:pitch w:val="variable"/>
    <w:sig w:usb0="00000287" w:usb1="00000000" w:usb2="00000000" w:usb3="00000000" w:csb0="0000009F" w:csb1="00000000"/>
  </w:font>
  <w:font w:name="Bahnschrif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45 Light">
    <w:altName w:val="Times New Roman"/>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ED08" w14:textId="130F4AAB" w:rsidR="009C6B9E" w:rsidRPr="009C6B9E" w:rsidRDefault="009C6B9E" w:rsidP="009C6B9E">
    <w:pPr>
      <w:pStyle w:val="Footer"/>
      <w:pBdr>
        <w:top w:val="none" w:sz="0" w:space="0" w:color="auto"/>
      </w:pBdr>
      <w:jc w:val="center"/>
    </w:pPr>
    <w:r>
      <w:t xml:space="preserve">Page </w:t>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A1D2" w14:textId="2810A51D" w:rsidR="009C6B9E" w:rsidRPr="009C6B9E" w:rsidRDefault="009C6B9E" w:rsidP="009C6B9E">
    <w:pPr>
      <w:pStyle w:val="Footer"/>
      <w:pBdr>
        <w:top w:val="none" w:sz="0" w:space="0" w:color="auto"/>
      </w:pBdr>
      <w:jc w:val="center"/>
    </w:pPr>
    <w:r>
      <w:t xml:space="preserve">Page </w:t>
    </w:r>
    <w:r>
      <w:fldChar w:fldCharType="begin"/>
    </w:r>
    <w:r>
      <w:instrText xml:space="preserve"> PAGE   \* MERGEFORMAT </w:instrText>
    </w:r>
    <w:r>
      <w:fldChar w:fldCharType="separate"/>
    </w:r>
    <w: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5F65" w14:textId="42898696" w:rsidR="000A18BC" w:rsidRDefault="000A18BC" w:rsidP="000A18BC">
    <w:pPr>
      <w:pStyle w:val="Footer"/>
      <w:pBdr>
        <w:top w:val="none" w:sz="0" w:space="0" w:color="auto"/>
      </w:pBdr>
      <w:jc w:val="cen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E5AE" w14:textId="77777777" w:rsidR="004D1150" w:rsidRDefault="004D1150" w:rsidP="00BF083E">
      <w:pPr>
        <w:spacing w:after="0"/>
      </w:pPr>
      <w:r>
        <w:separator/>
      </w:r>
    </w:p>
    <w:p w14:paraId="4E6C258B" w14:textId="77777777" w:rsidR="004D1150" w:rsidRDefault="004D1150"/>
  </w:footnote>
  <w:footnote w:type="continuationSeparator" w:id="0">
    <w:p w14:paraId="7B1C1B25" w14:textId="77777777" w:rsidR="004D1150" w:rsidRDefault="004D1150" w:rsidP="00BF083E">
      <w:pPr>
        <w:spacing w:after="0"/>
      </w:pPr>
      <w:r>
        <w:continuationSeparator/>
      </w:r>
    </w:p>
    <w:p w14:paraId="004A4E23" w14:textId="77777777" w:rsidR="004D1150" w:rsidRDefault="004D1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A217" w14:textId="4B5DDDEE" w:rsidR="00BC2EB2" w:rsidRDefault="00A87B27">
    <w:pPr>
      <w:pStyle w:val="Header"/>
    </w:pPr>
    <w:r>
      <w:rPr>
        <w:noProof/>
      </w:rPr>
      <w:drawing>
        <wp:inline distT="0" distB="0" distL="0" distR="0" wp14:anchorId="34987C1C" wp14:editId="58DE1816">
          <wp:extent cx="1060704" cy="521208"/>
          <wp:effectExtent l="0" t="0" r="6350" b="0"/>
          <wp:docPr id="4"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tab/>
    </w:r>
    <w:r w:rsidR="0065493B">
      <w:fldChar w:fldCharType="begin"/>
    </w:r>
    <w:r w:rsidR="0065493B">
      <w:instrText>STYLEREF  "Heading 1"  \* MERGEFORMAT</w:instrText>
    </w:r>
    <w:r w:rsidR="0065493B">
      <w:fldChar w:fldCharType="separate"/>
    </w:r>
    <w:r w:rsidR="0065493B">
      <w:rPr>
        <w:noProof/>
      </w:rPr>
      <w:t>Assessment Target Reports Frequently Asked Questions</w:t>
    </w:r>
    <w:r w:rsidR="0065493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9A0D" w14:textId="37B53C7B" w:rsidR="00BC2EB2" w:rsidRDefault="0065493B">
    <w:pPr>
      <w:pStyle w:val="Header"/>
    </w:pPr>
    <w:r>
      <w:fldChar w:fldCharType="begin"/>
    </w:r>
    <w:r>
      <w:instrText>STYLEREF  "Heading 1"  \* MERGEFORMAT</w:instrText>
    </w:r>
    <w:r>
      <w:fldChar w:fldCharType="separate"/>
    </w:r>
    <w:r>
      <w:rPr>
        <w:noProof/>
      </w:rPr>
      <w:t>Assessment Target Reports Frequently Asked Questions</w:t>
    </w:r>
    <w:r>
      <w:rPr>
        <w:noProof/>
      </w:rPr>
      <w:fldChar w:fldCharType="end"/>
    </w:r>
    <w:r w:rsidR="00A87B27">
      <w:tab/>
    </w:r>
    <w:r w:rsidR="00A87B27">
      <w:rPr>
        <w:noProof/>
      </w:rPr>
      <w:drawing>
        <wp:inline distT="0" distB="0" distL="0" distR="0" wp14:anchorId="49B0B52B" wp14:editId="1B230C76">
          <wp:extent cx="1060704" cy="521208"/>
          <wp:effectExtent l="0" t="0" r="6350" b="0"/>
          <wp:docPr id="12" name="Picture 66"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645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3A064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88CD3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CCE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6ED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A81C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24D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0C6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483D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2B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E261A"/>
    <w:multiLevelType w:val="hybridMultilevel"/>
    <w:tmpl w:val="F4BA1378"/>
    <w:lvl w:ilvl="0" w:tplc="8F205E4C">
      <w:start w:val="1"/>
      <w:numFmt w:val="decimal"/>
      <w:pStyle w:val="Numbered"/>
      <w:lvlText w:val="%1."/>
      <w:lvlJc w:val="right"/>
      <w:pPr>
        <w:ind w:left="648"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0C2C29CF"/>
    <w:multiLevelType w:val="hybridMultilevel"/>
    <w:tmpl w:val="CCF4602C"/>
    <w:lvl w:ilvl="0" w:tplc="470AA9F6">
      <w:start w:val="1"/>
      <w:numFmt w:val="decimal"/>
      <w:lvlText w:val="%1."/>
      <w:lvlJc w:val="left"/>
      <w:pPr>
        <w:ind w:left="756" w:hanging="396"/>
      </w:pPr>
      <w:rPr>
        <w:rFonts w:cs="Arial" w:hint="default"/>
        <w:color w:val="034D8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70589"/>
    <w:multiLevelType w:val="hybridMultilevel"/>
    <w:tmpl w:val="7CC2C586"/>
    <w:lvl w:ilvl="0" w:tplc="580EA7D8">
      <w:start w:val="1"/>
      <w:numFmt w:val="lowerLetter"/>
      <w:pStyle w:val="Numbered-a"/>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0DF942DC"/>
    <w:multiLevelType w:val="multilevel"/>
    <w:tmpl w:val="B08EBF58"/>
    <w:lvl w:ilvl="0">
      <w:start w:val="1"/>
      <w:numFmt w:val="decimal"/>
      <w:pStyle w:val="Heading2"/>
      <w:suff w:val="space"/>
      <w:lvlText w:val="%1."/>
      <w:lvlJc w:val="left"/>
      <w:pPr>
        <w:ind w:left="1440" w:hanging="1440"/>
      </w:pPr>
      <w:rPr>
        <w:rFonts w:hint="default"/>
      </w:rPr>
    </w:lvl>
    <w:lvl w:ilvl="1">
      <w:start w:val="1"/>
      <w:numFmt w:val="upperLetter"/>
      <w:suff w:val="space"/>
      <w:lvlText w:val="%1.%2."/>
      <w:lvlJc w:val="left"/>
      <w:pPr>
        <w:ind w:left="2610" w:hanging="1440"/>
      </w:pPr>
      <w:rPr>
        <w:rFonts w:hint="default"/>
        <w:b/>
        <w:i w:val="0"/>
      </w:rPr>
    </w:lvl>
    <w:lvl w:ilvl="2">
      <w:start w:val="1"/>
      <w:numFmt w:val="decimal"/>
      <w:suff w:val="space"/>
      <w:lvlText w:val="%1.%2.%3."/>
      <w:lvlJc w:val="right"/>
      <w:pPr>
        <w:ind w:left="630" w:firstLine="0"/>
      </w:pPr>
      <w:rPr>
        <w:rFonts w:ascii="Arial" w:hAnsi="Arial" w:hint="default"/>
        <w:b/>
        <w:i w:val="0"/>
      </w:rPr>
    </w:lvl>
    <w:lvl w:ilvl="3">
      <w:start w:val="1"/>
      <w:numFmt w:val="none"/>
      <w:suff w:val="space"/>
      <w:lvlText w:val=""/>
      <w:lvlJc w:val="left"/>
      <w:pPr>
        <w:ind w:left="864" w:hanging="864"/>
      </w:pPr>
      <w:rPr>
        <w:rFonts w:hint="default"/>
      </w:rPr>
    </w:lvl>
    <w:lvl w:ilvl="4">
      <w:start w:val="1"/>
      <w:numFmt w:val="none"/>
      <w:lvlText w:val=""/>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0F9D324D"/>
    <w:multiLevelType w:val="hybridMultilevel"/>
    <w:tmpl w:val="2D1C077A"/>
    <w:lvl w:ilvl="0" w:tplc="821E35E6">
      <w:start w:val="1"/>
      <w:numFmt w:val="decimal"/>
      <w:pStyle w:val="Numbered1"/>
      <w:lvlText w:val="%1."/>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FB1754"/>
    <w:multiLevelType w:val="hybridMultilevel"/>
    <w:tmpl w:val="964668B8"/>
    <w:lvl w:ilvl="0" w:tplc="6224640E">
      <w:start w:val="1"/>
      <w:numFmt w:val="bullet"/>
      <w:pStyle w:val="SurveySquare"/>
      <w:lvlText w:val=""/>
      <w:lvlJc w:val="left"/>
      <w:pPr>
        <w:ind w:left="1440" w:hanging="360"/>
      </w:pPr>
      <w:rPr>
        <w:rFonts w:ascii="Webdings" w:hAnsi="Web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3AB33C6"/>
    <w:multiLevelType w:val="singleLevel"/>
    <w:tmpl w:val="63D202C2"/>
    <w:lvl w:ilvl="0">
      <w:start w:val="1"/>
      <w:numFmt w:val="bullet"/>
      <w:pStyle w:val="checkbox"/>
      <w:lvlText w:val=""/>
      <w:lvlJc w:val="left"/>
      <w:pPr>
        <w:tabs>
          <w:tab w:val="num" w:pos="1080"/>
        </w:tabs>
        <w:ind w:left="1080" w:hanging="360"/>
      </w:pPr>
      <w:rPr>
        <w:rFonts w:ascii="Wingdings" w:hAnsi="Wingdings" w:hint="default"/>
        <w:sz w:val="22"/>
        <w:szCs w:val="22"/>
      </w:rPr>
    </w:lvl>
  </w:abstractNum>
  <w:abstractNum w:abstractNumId="17" w15:restartNumberingAfterBreak="0">
    <w:nsid w:val="18AC2F4E"/>
    <w:multiLevelType w:val="hybridMultilevel"/>
    <w:tmpl w:val="80FA846C"/>
    <w:lvl w:ilvl="0" w:tplc="1ADA62EC">
      <w:start w:val="1"/>
      <w:numFmt w:val="bullet"/>
      <w:pStyle w:val="SurveyQ"/>
      <w:lvlText w:val=""/>
      <w:lvlJc w:val="left"/>
      <w:pPr>
        <w:ind w:left="720" w:hanging="360"/>
      </w:pPr>
      <w:rPr>
        <w:rFonts w:ascii="Webdings" w:hAnsi="Webdings" w:hint="default"/>
        <w:caps w:val="0"/>
        <w:strike w:val="0"/>
        <w:dstrike w:val="0"/>
        <w:vanish w:val="0"/>
        <w:color w:val="000000"/>
        <w:sz w:val="20"/>
        <w:szCs w:val="20"/>
        <w:u w:color="31849B"/>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1502A"/>
    <w:multiLevelType w:val="hybridMultilevel"/>
    <w:tmpl w:val="E280EAE8"/>
    <w:lvl w:ilvl="0" w:tplc="813089C6">
      <w:start w:val="1"/>
      <w:numFmt w:val="bullet"/>
      <w:pStyle w:val="ListParagraph"/>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1B914CBA"/>
    <w:multiLevelType w:val="hybridMultilevel"/>
    <w:tmpl w:val="6AC0A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BE855F4"/>
    <w:multiLevelType w:val="hybridMultilevel"/>
    <w:tmpl w:val="BDFC10C8"/>
    <w:lvl w:ilvl="0" w:tplc="2F009964">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B84182"/>
    <w:multiLevelType w:val="hybridMultilevel"/>
    <w:tmpl w:val="B6E29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F2634A9"/>
    <w:multiLevelType w:val="hybridMultilevel"/>
    <w:tmpl w:val="801C3B90"/>
    <w:lvl w:ilvl="0" w:tplc="04090001">
      <w:start w:val="1"/>
      <w:numFmt w:val="bullet"/>
      <w:lvlText w:val=""/>
      <w:lvlJc w:val="left"/>
      <w:pPr>
        <w:ind w:left="720" w:hanging="360"/>
      </w:pPr>
      <w:rPr>
        <w:rFonts w:ascii="Symbol" w:hAnsi="Symbol" w:hint="default"/>
      </w:rPr>
    </w:lvl>
    <w:lvl w:ilvl="1" w:tplc="E6A62E24">
      <w:start w:val="1"/>
      <w:numFmt w:val="bullet"/>
      <w:pStyle w:val="Subbullets"/>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1C6488"/>
    <w:multiLevelType w:val="hybridMultilevel"/>
    <w:tmpl w:val="FE6AD5DE"/>
    <w:lvl w:ilvl="0" w:tplc="76563F3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D4548A"/>
    <w:multiLevelType w:val="hybridMultilevel"/>
    <w:tmpl w:val="ABC8CC94"/>
    <w:lvl w:ilvl="0" w:tplc="0A7455B6">
      <w:start w:val="1"/>
      <w:numFmt w:val="upperLetter"/>
      <w:lvlText w:val="%1."/>
      <w:lvlJc w:val="left"/>
      <w:pPr>
        <w:ind w:left="720" w:hanging="360"/>
      </w:pPr>
      <w:rPr>
        <w:rFonts w:ascii="Times New Roman" w:hAnsi="Times New Roman" w:hint="default"/>
      </w:rPr>
    </w:lvl>
    <w:lvl w:ilvl="1" w:tplc="DF7C34E6">
      <w:start w:val="1"/>
      <w:numFmt w:val="upperLetter"/>
      <w:lvlText w:val="%2."/>
      <w:lvlJc w:val="left"/>
      <w:pPr>
        <w:ind w:left="1440" w:hanging="360"/>
      </w:pPr>
      <w:rPr>
        <w:rFonts w:hint="default"/>
      </w:rPr>
    </w:lvl>
    <w:lvl w:ilvl="2" w:tplc="7D9A1066">
      <w:start w:val="1"/>
      <w:numFmt w:val="decimal"/>
      <w:lvlText w:val="%3."/>
      <w:lvlJc w:val="right"/>
      <w:pPr>
        <w:ind w:left="2160" w:hanging="180"/>
      </w:pPr>
      <w:rPr>
        <w:rFonts w:ascii="Times New Roman" w:hAnsi="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A2484526">
      <w:start w:val="1"/>
      <w:numFmt w:val="lowerRoman"/>
      <w:pStyle w:val="Numbered-i"/>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9248FD"/>
    <w:multiLevelType w:val="hybridMultilevel"/>
    <w:tmpl w:val="6E68E978"/>
    <w:lvl w:ilvl="0" w:tplc="0409000F">
      <w:start w:val="1"/>
      <w:numFmt w:val="decimal"/>
      <w:lvlText w:val="%1."/>
      <w:lvlJc w:val="left"/>
      <w:pPr>
        <w:tabs>
          <w:tab w:val="num" w:pos="1080"/>
        </w:tabs>
        <w:ind w:left="1080" w:hanging="360"/>
      </w:pPr>
      <w:rPr>
        <w:rFonts w:hint="default"/>
        <w:sz w:val="22"/>
        <w:szCs w:val="22"/>
      </w:rPr>
    </w:lvl>
    <w:lvl w:ilvl="1" w:tplc="04090019">
      <w:start w:val="1"/>
      <w:numFmt w:val="bullet"/>
      <w:lvlText w:val="o"/>
      <w:lvlJc w:val="left"/>
      <w:pPr>
        <w:tabs>
          <w:tab w:val="num" w:pos="1440"/>
        </w:tabs>
        <w:ind w:left="1440" w:hanging="360"/>
      </w:pPr>
      <w:rPr>
        <w:rFonts w:ascii="Courier New" w:hAnsi="Courier New" w:hint="default"/>
      </w:rPr>
    </w:lvl>
    <w:lvl w:ilvl="2" w:tplc="55E6EFA0">
      <w:start w:val="1"/>
      <w:numFmt w:val="bullet"/>
      <w:pStyle w:val="Bulleted2"/>
      <w:lvlText w:val="o"/>
      <w:lvlJc w:val="left"/>
      <w:pPr>
        <w:tabs>
          <w:tab w:val="num" w:pos="2160"/>
        </w:tabs>
        <w:ind w:left="2160" w:hanging="360"/>
      </w:pPr>
      <w:rPr>
        <w:rFonts w:ascii="Courier New" w:hAnsi="Courier New"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7E65D27"/>
    <w:multiLevelType w:val="hybridMultilevel"/>
    <w:tmpl w:val="DB74989A"/>
    <w:lvl w:ilvl="0" w:tplc="0409000F">
      <w:start w:val="1"/>
      <w:numFmt w:val="decimal"/>
      <w:pStyle w:val="ListBullet21"/>
      <w:lvlText w:val="%1."/>
      <w:lvlJc w:val="left"/>
      <w:pPr>
        <w:tabs>
          <w:tab w:val="num" w:pos="3240"/>
        </w:tabs>
        <w:ind w:left="32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9543F67"/>
    <w:multiLevelType w:val="hybridMultilevel"/>
    <w:tmpl w:val="C82E244C"/>
    <w:lvl w:ilvl="0" w:tplc="96FE23FE">
      <w:start w:val="1"/>
      <w:numFmt w:val="bullet"/>
      <w:pStyle w:val="SurveyRadio"/>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C76D25"/>
    <w:multiLevelType w:val="hybridMultilevel"/>
    <w:tmpl w:val="D41E1C94"/>
    <w:lvl w:ilvl="0" w:tplc="BF6C40BA">
      <w:start w:val="1"/>
      <w:numFmt w:val="bullet"/>
      <w:pStyle w:val="table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A885F99"/>
    <w:multiLevelType w:val="hybridMultilevel"/>
    <w:tmpl w:val="07A6DD84"/>
    <w:lvl w:ilvl="0" w:tplc="70DABBD4">
      <w:start w:val="1"/>
      <w:numFmt w:val="bullet"/>
      <w:lvlText w:val=""/>
      <w:lvlJc w:val="left"/>
      <w:pPr>
        <w:tabs>
          <w:tab w:val="num" w:pos="360"/>
        </w:tabs>
        <w:ind w:left="360" w:hanging="360"/>
      </w:pPr>
      <w:rPr>
        <w:rFonts w:ascii="Symbol" w:hAnsi="Symbol" w:hint="default"/>
        <w:b w:val="0"/>
        <w:i w:val="0"/>
        <w:sz w:val="22"/>
        <w:szCs w:val="24"/>
      </w:rPr>
    </w:lvl>
    <w:lvl w:ilvl="1" w:tplc="AD7C0418">
      <w:start w:val="1"/>
      <w:numFmt w:val="bullet"/>
      <w:pStyle w:val="bullets2"/>
      <w:lvlText w:val="−"/>
      <w:lvlJc w:val="left"/>
      <w:pPr>
        <w:tabs>
          <w:tab w:val="num" w:pos="2520"/>
        </w:tabs>
        <w:ind w:left="2520" w:hanging="360"/>
      </w:pPr>
      <w:rPr>
        <w:rFonts w:ascii="Times New Roman" w:hAnsi="Times New Roman" w:cs="Times New Roman" w:hint="default"/>
        <w:sz w:val="24"/>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2CE34B8A"/>
    <w:multiLevelType w:val="hybridMultilevel"/>
    <w:tmpl w:val="347494F8"/>
    <w:lvl w:ilvl="0" w:tplc="66B8177A">
      <w:start w:val="1"/>
      <w:numFmt w:val="bullet"/>
      <w:pStyle w:val="BulletsSub"/>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5E55746"/>
    <w:multiLevelType w:val="hybridMultilevel"/>
    <w:tmpl w:val="F4F899EC"/>
    <w:lvl w:ilvl="0" w:tplc="759C5F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6C90BA8"/>
    <w:multiLevelType w:val="hybridMultilevel"/>
    <w:tmpl w:val="B43032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B5B5369"/>
    <w:multiLevelType w:val="hybridMultilevel"/>
    <w:tmpl w:val="22D0FE46"/>
    <w:lvl w:ilvl="0" w:tplc="5F9E9E86">
      <w:start w:val="1"/>
      <w:numFmt w:val="bullet"/>
      <w:pStyle w:val="TableBullets"/>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4EE340E"/>
    <w:multiLevelType w:val="singleLevel"/>
    <w:tmpl w:val="A66ADADA"/>
    <w:lvl w:ilvl="0">
      <w:start w:val="1"/>
      <w:numFmt w:val="bullet"/>
      <w:pStyle w:val="Checkbullets"/>
      <w:lvlText w:val=""/>
      <w:lvlJc w:val="left"/>
      <w:pPr>
        <w:tabs>
          <w:tab w:val="num" w:pos="360"/>
        </w:tabs>
        <w:ind w:left="360" w:hanging="360"/>
      </w:pPr>
      <w:rPr>
        <w:rFonts w:ascii="Wingdings" w:hAnsi="Wingdings" w:hint="default"/>
        <w:sz w:val="20"/>
        <w:szCs w:val="20"/>
      </w:rPr>
    </w:lvl>
  </w:abstractNum>
  <w:abstractNum w:abstractNumId="35" w15:restartNumberingAfterBreak="0">
    <w:nsid w:val="45E06EFC"/>
    <w:multiLevelType w:val="singleLevel"/>
    <w:tmpl w:val="5ED20E00"/>
    <w:lvl w:ilvl="0">
      <w:start w:val="1"/>
      <w:numFmt w:val="bullet"/>
      <w:pStyle w:val="Bullet2"/>
      <w:lvlText w:val=""/>
      <w:lvlJc w:val="left"/>
      <w:pPr>
        <w:tabs>
          <w:tab w:val="num" w:pos="360"/>
        </w:tabs>
        <w:ind w:left="360" w:hanging="360"/>
      </w:pPr>
      <w:rPr>
        <w:rFonts w:ascii="Wingdings" w:hAnsi="Wingdings" w:hint="default"/>
      </w:rPr>
    </w:lvl>
  </w:abstractNum>
  <w:abstractNum w:abstractNumId="36" w15:restartNumberingAfterBreak="0">
    <w:nsid w:val="4847170C"/>
    <w:multiLevelType w:val="hybridMultilevel"/>
    <w:tmpl w:val="AA389E36"/>
    <w:lvl w:ilvl="0" w:tplc="2968006C">
      <w:start w:val="1"/>
      <w:numFmt w:val="bullet"/>
      <w:pStyle w:val="Bulle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E8E5C42"/>
    <w:multiLevelType w:val="hybridMultilevel"/>
    <w:tmpl w:val="227408B6"/>
    <w:lvl w:ilvl="0" w:tplc="A07EA2F2">
      <w:start w:val="1"/>
      <w:numFmt w:val="bullet"/>
      <w:pStyle w:val="Subbullet4"/>
      <w:lvlText w:val="–"/>
      <w:lvlJc w:val="left"/>
      <w:pPr>
        <w:ind w:left="360" w:hanging="360"/>
      </w:pPr>
      <w:rPr>
        <w:rFonts w:ascii="Times New Roman" w:hAnsi="Times New Roman" w:cs="Times New Roman" w:hint="default"/>
        <w:b w:val="0"/>
        <w:i w:val="0"/>
        <w:sz w:val="24"/>
        <w:szCs w:val="22"/>
      </w:rPr>
    </w:lvl>
    <w:lvl w:ilvl="1" w:tplc="04090019">
      <w:start w:val="1"/>
      <w:numFmt w:val="bullet"/>
      <w:lvlText w:val="o"/>
      <w:lvlJc w:val="left"/>
      <w:pPr>
        <w:tabs>
          <w:tab w:val="num" w:pos="2520"/>
        </w:tabs>
        <w:ind w:left="2520" w:hanging="360"/>
      </w:pPr>
      <w:rPr>
        <w:rFonts w:ascii="Courier New" w:hAnsi="Courier New" w:hint="default"/>
      </w:rPr>
    </w:lvl>
    <w:lvl w:ilvl="2" w:tplc="0409001B">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3DE3665"/>
    <w:multiLevelType w:val="hybridMultilevel"/>
    <w:tmpl w:val="FAD68472"/>
    <w:lvl w:ilvl="0" w:tplc="04FC81C6">
      <w:start w:val="1"/>
      <w:numFmt w:val="decimal"/>
      <w:pStyle w:val="Steps"/>
      <w:lvlText w:val="Step %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1E37BD"/>
    <w:multiLevelType w:val="hybridMultilevel"/>
    <w:tmpl w:val="877290BA"/>
    <w:lvl w:ilvl="0" w:tplc="2D36ED4A">
      <w:start w:val="1"/>
      <w:numFmt w:val="bullet"/>
      <w:pStyle w:val="bullets-key"/>
      <w:lvlText w:val=""/>
      <w:lvlJc w:val="left"/>
      <w:pPr>
        <w:tabs>
          <w:tab w:val="num" w:pos="432"/>
        </w:tabs>
        <w:ind w:left="432" w:hanging="360"/>
      </w:pPr>
      <w:rPr>
        <w:rFonts w:ascii="Symbol" w:hAnsi="Symbol" w:hint="default"/>
        <w:b w:val="0"/>
        <w:i w:val="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1E0AB2"/>
    <w:multiLevelType w:val="multilevel"/>
    <w:tmpl w:val="31667870"/>
    <w:lvl w:ilvl="0">
      <w:start w:val="1"/>
      <w:numFmt w:val="upperLetter"/>
      <w:pStyle w:val="Appendix1"/>
      <w:lvlText w:val="Appendix %1:"/>
      <w:lvlJc w:val="left"/>
      <w:pPr>
        <w:ind w:left="360" w:hanging="360"/>
      </w:pPr>
      <w:rPr>
        <w:rFonts w:ascii="Arial" w:hAnsi="Arial" w:hint="default"/>
        <w:b/>
        <w:bCs w:val="0"/>
        <w:i w:val="0"/>
        <w:iCs w:val="0"/>
        <w:caps w:val="0"/>
        <w:smallCaps w:val="0"/>
        <w:strike w:val="0"/>
        <w:dstrike w:val="0"/>
        <w:vanish w:val="0"/>
        <w:color w:val="000000"/>
        <w:spacing w:val="0"/>
        <w:kern w:val="0"/>
        <w:position w:val="0"/>
        <w:sz w:val="36"/>
        <w:szCs w:val="36"/>
        <w:u w:val="none"/>
        <w:effect w:val="none"/>
        <w:vertAlign w:val="baseline"/>
        <w:em w:val="none"/>
      </w:rPr>
    </w:lvl>
    <w:lvl w:ilvl="1">
      <w:start w:val="1"/>
      <w:numFmt w:val="decimal"/>
      <w:lvlText w:val="%1%2"/>
      <w:lvlJc w:val="left"/>
      <w:pPr>
        <w:ind w:left="360" w:hanging="36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41" w15:restartNumberingAfterBreak="0">
    <w:nsid w:val="58F741CD"/>
    <w:multiLevelType w:val="hybridMultilevel"/>
    <w:tmpl w:val="88A81C4A"/>
    <w:lvl w:ilvl="0" w:tplc="A1407F7C">
      <w:start w:val="1"/>
      <w:numFmt w:val="decimal"/>
      <w:lvlText w:val="%1."/>
      <w:lvlJc w:val="left"/>
      <w:pPr>
        <w:ind w:left="720" w:hanging="360"/>
      </w:pPr>
      <w:rPr>
        <w:rFonts w:ascii="Arial" w:hAnsi="Arial" w:hint="default"/>
        <w:b/>
        <w:i w:val="0"/>
        <w:strike w:val="0"/>
        <w:color w:val="000000" w:themeColor="text1"/>
        <w:spacing w:val="-2"/>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89046A"/>
    <w:multiLevelType w:val="hybridMultilevel"/>
    <w:tmpl w:val="E48A1E6A"/>
    <w:lvl w:ilvl="0" w:tplc="04090001">
      <w:start w:val="1"/>
      <w:numFmt w:val="bullet"/>
      <w:lvlText w:val=""/>
      <w:lvlJc w:val="left"/>
      <w:pPr>
        <w:ind w:left="720" w:hanging="360"/>
      </w:pPr>
      <w:rPr>
        <w:rFonts w:ascii="Symbol" w:hAnsi="Symbol" w:hint="default"/>
      </w:rPr>
    </w:lvl>
    <w:lvl w:ilvl="1" w:tplc="0EBE0E94">
      <w:start w:val="1"/>
      <w:numFmt w:val="bullet"/>
      <w:pStyle w:val="Sub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E866F5"/>
    <w:multiLevelType w:val="hybridMultilevel"/>
    <w:tmpl w:val="19762C88"/>
    <w:lvl w:ilvl="0" w:tplc="94645650">
      <w:start w:val="1"/>
      <w:numFmt w:val="decimal"/>
      <w:pStyle w:val="Heading7"/>
      <w:lvlText w:val="%1."/>
      <w:lvlJc w:val="righ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69104BD"/>
    <w:multiLevelType w:val="hybridMultilevel"/>
    <w:tmpl w:val="5EB81A1A"/>
    <w:lvl w:ilvl="0" w:tplc="89667986">
      <w:start w:val="1"/>
      <w:numFmt w:val="bullet"/>
      <w:pStyle w:val="SurveyBoxes"/>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6D7191"/>
    <w:multiLevelType w:val="hybridMultilevel"/>
    <w:tmpl w:val="86CCE6F2"/>
    <w:lvl w:ilvl="0" w:tplc="BEA8AEB0">
      <w:start w:val="1"/>
      <w:numFmt w:val="bullet"/>
      <w:pStyle w:val="bullets3"/>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E684FE5"/>
    <w:multiLevelType w:val="multilevel"/>
    <w:tmpl w:val="D960D1CE"/>
    <w:lvl w:ilvl="0">
      <w:start w:val="1"/>
      <w:numFmt w:val="upperLetter"/>
      <w:pStyle w:val="NumberedA"/>
      <w:lvlText w:val="%1."/>
      <w:lvlJc w:val="left"/>
      <w:pPr>
        <w:ind w:left="720" w:hanging="360"/>
      </w:pPr>
      <w:rPr>
        <w:rFonts w:hint="default"/>
      </w:rPr>
    </w:lvl>
    <w:lvl w:ilvl="1">
      <w:start w:val="1"/>
      <w:numFmt w:val="bullet"/>
      <w:lvlText w:val=""/>
      <w:lvlJc w:val="left"/>
      <w:pPr>
        <w:tabs>
          <w:tab w:val="num" w:pos="2880"/>
        </w:tabs>
        <w:ind w:left="2880" w:hanging="360"/>
      </w:pPr>
      <w:rPr>
        <w:rFonts w:ascii="Symbol" w:hAnsi="Symbol" w:hint="default"/>
      </w:rPr>
    </w:lvl>
    <w:lvl w:ilvl="2">
      <w:start w:val="1"/>
      <w:numFmt w:val="lowerLetter"/>
      <w:lvlText w:val="%3."/>
      <w:lvlJc w:val="right"/>
      <w:pPr>
        <w:tabs>
          <w:tab w:val="num" w:pos="3600"/>
        </w:tabs>
        <w:ind w:left="3600" w:hanging="180"/>
      </w:pPr>
      <w:rPr>
        <w:rFonts w:hint="default"/>
      </w:rPr>
    </w:lvl>
    <w:lvl w:ilvl="3">
      <w:start w:val="1"/>
      <w:numFmt w:val="lowerRoman"/>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7" w15:restartNumberingAfterBreak="0">
    <w:nsid w:val="6FC2476E"/>
    <w:multiLevelType w:val="hybridMultilevel"/>
    <w:tmpl w:val="3A485F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533D61"/>
    <w:multiLevelType w:val="hybridMultilevel"/>
    <w:tmpl w:val="C6A41450"/>
    <w:lvl w:ilvl="0" w:tplc="879E36CA">
      <w:start w:val="1"/>
      <w:numFmt w:val="bullet"/>
      <w:pStyle w:val="SurveyBubble"/>
      <w:lvlText w:val="O"/>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49B3228"/>
    <w:multiLevelType w:val="hybridMultilevel"/>
    <w:tmpl w:val="1076EFFA"/>
    <w:lvl w:ilvl="0" w:tplc="F0826ADA">
      <w:start w:val="1"/>
      <w:numFmt w:val="bullet"/>
      <w:pStyle w:val="tablebullets2"/>
      <w:lvlText w:val=""/>
      <w:lvlJc w:val="left"/>
      <w:pPr>
        <w:ind w:left="1440" w:hanging="360"/>
      </w:pPr>
      <w:rPr>
        <w:rFonts w:ascii="Symbol" w:hAnsi="Symbol" w:hint="default"/>
        <w:b w:val="0"/>
        <w:i w:val="0"/>
        <w:sz w:val="22"/>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22688F"/>
    <w:multiLevelType w:val="hybridMultilevel"/>
    <w:tmpl w:val="AF526848"/>
    <w:lvl w:ilvl="0" w:tplc="0BD8D3E6">
      <w:start w:val="1"/>
      <w:numFmt w:val="upperLetter"/>
      <w:pStyle w:val="Heading8"/>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57676D"/>
    <w:multiLevelType w:val="hybridMultilevel"/>
    <w:tmpl w:val="C422E2C2"/>
    <w:lvl w:ilvl="0" w:tplc="EAC06D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6C6588"/>
    <w:multiLevelType w:val="hybridMultilevel"/>
    <w:tmpl w:val="7AB01DC4"/>
    <w:lvl w:ilvl="0" w:tplc="CFEE87F4">
      <w:start w:val="1"/>
      <w:numFmt w:val="bullet"/>
      <w:pStyle w:val="Bulleted1"/>
      <w:lvlText w:val=""/>
      <w:lvlJc w:val="left"/>
      <w:pPr>
        <w:tabs>
          <w:tab w:val="num" w:pos="1080"/>
        </w:tabs>
        <w:ind w:left="108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10900582">
    <w:abstractNumId w:val="32"/>
  </w:num>
  <w:num w:numId="2" w16cid:durableId="889733063">
    <w:abstractNumId w:val="47"/>
  </w:num>
  <w:num w:numId="3" w16cid:durableId="2009089013">
    <w:abstractNumId w:val="19"/>
  </w:num>
  <w:num w:numId="4" w16cid:durableId="1654289545">
    <w:abstractNumId w:val="21"/>
  </w:num>
  <w:num w:numId="5" w16cid:durableId="48501987">
    <w:abstractNumId w:val="31"/>
  </w:num>
  <w:num w:numId="6" w16cid:durableId="672489525">
    <w:abstractNumId w:val="18"/>
  </w:num>
  <w:num w:numId="7" w16cid:durableId="2085836627">
    <w:abstractNumId w:val="40"/>
  </w:num>
  <w:num w:numId="8" w16cid:durableId="1215047288">
    <w:abstractNumId w:val="13"/>
  </w:num>
  <w:num w:numId="9" w16cid:durableId="1455909027">
    <w:abstractNumId w:val="23"/>
  </w:num>
  <w:num w:numId="10" w16cid:durableId="13970243">
    <w:abstractNumId w:val="20"/>
  </w:num>
  <w:num w:numId="11" w16cid:durableId="1730379485">
    <w:abstractNumId w:val="35"/>
  </w:num>
  <w:num w:numId="12" w16cid:durableId="835456849">
    <w:abstractNumId w:val="52"/>
  </w:num>
  <w:num w:numId="13" w16cid:durableId="1234508795">
    <w:abstractNumId w:val="25"/>
  </w:num>
  <w:num w:numId="14" w16cid:durableId="655501589">
    <w:abstractNumId w:val="36"/>
  </w:num>
  <w:num w:numId="15" w16cid:durableId="918060878">
    <w:abstractNumId w:val="36"/>
  </w:num>
  <w:num w:numId="16" w16cid:durableId="433788918">
    <w:abstractNumId w:val="29"/>
  </w:num>
  <w:num w:numId="17" w16cid:durableId="2111461336">
    <w:abstractNumId w:val="51"/>
  </w:num>
  <w:num w:numId="18" w16cid:durableId="1260720402">
    <w:abstractNumId w:val="45"/>
  </w:num>
  <w:num w:numId="19" w16cid:durableId="606621859">
    <w:abstractNumId w:val="39"/>
  </w:num>
  <w:num w:numId="20" w16cid:durableId="1191846193">
    <w:abstractNumId w:val="36"/>
  </w:num>
  <w:num w:numId="21" w16cid:durableId="448281735">
    <w:abstractNumId w:val="14"/>
  </w:num>
  <w:num w:numId="22" w16cid:durableId="1377663062">
    <w:abstractNumId w:val="30"/>
  </w:num>
  <w:num w:numId="23" w16cid:durableId="1055589910">
    <w:abstractNumId w:val="34"/>
  </w:num>
  <w:num w:numId="24" w16cid:durableId="808279254">
    <w:abstractNumId w:val="16"/>
  </w:num>
  <w:num w:numId="25" w16cid:durableId="1445494740">
    <w:abstractNumId w:val="41"/>
  </w:num>
  <w:num w:numId="26" w16cid:durableId="1027482694">
    <w:abstractNumId w:val="41"/>
  </w:num>
  <w:num w:numId="27" w16cid:durableId="1076974177">
    <w:abstractNumId w:val="13"/>
  </w:num>
  <w:num w:numId="28" w16cid:durableId="37976197">
    <w:abstractNumId w:val="13"/>
  </w:num>
  <w:num w:numId="29" w16cid:durableId="456218361">
    <w:abstractNumId w:val="43"/>
  </w:num>
  <w:num w:numId="30" w16cid:durableId="1765302132">
    <w:abstractNumId w:val="50"/>
  </w:num>
  <w:num w:numId="31" w16cid:durableId="1736859406">
    <w:abstractNumId w:val="9"/>
  </w:num>
  <w:num w:numId="32" w16cid:durableId="147215447">
    <w:abstractNumId w:val="7"/>
  </w:num>
  <w:num w:numId="33" w16cid:durableId="18325278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16770493">
    <w:abstractNumId w:val="6"/>
  </w:num>
  <w:num w:numId="35" w16cid:durableId="264389038">
    <w:abstractNumId w:val="5"/>
  </w:num>
  <w:num w:numId="36" w16cid:durableId="1780297453">
    <w:abstractNumId w:val="4"/>
  </w:num>
  <w:num w:numId="37" w16cid:durableId="1830557709">
    <w:abstractNumId w:val="8"/>
  </w:num>
  <w:num w:numId="38" w16cid:durableId="1130975014">
    <w:abstractNumId w:val="3"/>
  </w:num>
  <w:num w:numId="39" w16cid:durableId="213585690">
    <w:abstractNumId w:val="2"/>
  </w:num>
  <w:num w:numId="40" w16cid:durableId="369888395">
    <w:abstractNumId w:val="1"/>
  </w:num>
  <w:num w:numId="41" w16cid:durableId="1911841786">
    <w:abstractNumId w:val="0"/>
  </w:num>
  <w:num w:numId="42" w16cid:durableId="1667244681">
    <w:abstractNumId w:val="10"/>
  </w:num>
  <w:num w:numId="43" w16cid:durableId="351683414">
    <w:abstractNumId w:val="51"/>
  </w:num>
  <w:num w:numId="44" w16cid:durableId="23940660">
    <w:abstractNumId w:val="46"/>
  </w:num>
  <w:num w:numId="45" w16cid:durableId="1998418203">
    <w:abstractNumId w:val="12"/>
  </w:num>
  <w:num w:numId="46" w16cid:durableId="1698770130">
    <w:abstractNumId w:val="24"/>
  </w:num>
  <w:num w:numId="47" w16cid:durableId="785465168">
    <w:abstractNumId w:val="38"/>
  </w:num>
  <w:num w:numId="48" w16cid:durableId="814224959">
    <w:abstractNumId w:val="42"/>
  </w:num>
  <w:num w:numId="49" w16cid:durableId="566843229">
    <w:abstractNumId w:val="42"/>
  </w:num>
  <w:num w:numId="50" w16cid:durableId="1653824555">
    <w:abstractNumId w:val="37"/>
  </w:num>
  <w:num w:numId="51" w16cid:durableId="559023472">
    <w:abstractNumId w:val="22"/>
  </w:num>
  <w:num w:numId="52" w16cid:durableId="1160851223">
    <w:abstractNumId w:val="44"/>
  </w:num>
  <w:num w:numId="53" w16cid:durableId="962148246">
    <w:abstractNumId w:val="27"/>
  </w:num>
  <w:num w:numId="54" w16cid:durableId="910584700">
    <w:abstractNumId w:val="48"/>
  </w:num>
  <w:num w:numId="55" w16cid:durableId="1034770111">
    <w:abstractNumId w:val="17"/>
  </w:num>
  <w:num w:numId="56" w16cid:durableId="688726781">
    <w:abstractNumId w:val="15"/>
  </w:num>
  <w:num w:numId="57" w16cid:durableId="125856447">
    <w:abstractNumId w:val="33"/>
  </w:num>
  <w:num w:numId="58" w16cid:durableId="2049910600">
    <w:abstractNumId w:val="28"/>
  </w:num>
  <w:num w:numId="59" w16cid:durableId="792022877">
    <w:abstractNumId w:val="49"/>
  </w:num>
  <w:num w:numId="60" w16cid:durableId="1489051651">
    <w:abstractNumId w:val="41"/>
  </w:num>
  <w:num w:numId="61" w16cid:durableId="1558543085">
    <w:abstractNumId w:val="1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A6"/>
    <w:rsid w:val="0000474B"/>
    <w:rsid w:val="00006AFC"/>
    <w:rsid w:val="000221D6"/>
    <w:rsid w:val="00033096"/>
    <w:rsid w:val="000505D4"/>
    <w:rsid w:val="00053A1C"/>
    <w:rsid w:val="000612D9"/>
    <w:rsid w:val="00067D3C"/>
    <w:rsid w:val="00070C45"/>
    <w:rsid w:val="00074A77"/>
    <w:rsid w:val="000752B9"/>
    <w:rsid w:val="00082081"/>
    <w:rsid w:val="00090C2D"/>
    <w:rsid w:val="00092FDF"/>
    <w:rsid w:val="00094316"/>
    <w:rsid w:val="000A18BC"/>
    <w:rsid w:val="000A4594"/>
    <w:rsid w:val="000A627D"/>
    <w:rsid w:val="000A78E1"/>
    <w:rsid w:val="000C27ED"/>
    <w:rsid w:val="000C414F"/>
    <w:rsid w:val="000E375A"/>
    <w:rsid w:val="000F3FD5"/>
    <w:rsid w:val="000F607E"/>
    <w:rsid w:val="001016D2"/>
    <w:rsid w:val="001023C8"/>
    <w:rsid w:val="00104049"/>
    <w:rsid w:val="00110898"/>
    <w:rsid w:val="00120B7D"/>
    <w:rsid w:val="00135D7B"/>
    <w:rsid w:val="00145B30"/>
    <w:rsid w:val="001512CC"/>
    <w:rsid w:val="001602DF"/>
    <w:rsid w:val="00162ACB"/>
    <w:rsid w:val="00166C15"/>
    <w:rsid w:val="001777CA"/>
    <w:rsid w:val="001815C6"/>
    <w:rsid w:val="0019448E"/>
    <w:rsid w:val="001A482E"/>
    <w:rsid w:val="001B28AF"/>
    <w:rsid w:val="001B6C69"/>
    <w:rsid w:val="001B7667"/>
    <w:rsid w:val="001D1D38"/>
    <w:rsid w:val="001D4151"/>
    <w:rsid w:val="001E5DCE"/>
    <w:rsid w:val="001F36A0"/>
    <w:rsid w:val="001F5C96"/>
    <w:rsid w:val="001F5FD6"/>
    <w:rsid w:val="001F6244"/>
    <w:rsid w:val="001F7F04"/>
    <w:rsid w:val="002020A7"/>
    <w:rsid w:val="00202150"/>
    <w:rsid w:val="00222F30"/>
    <w:rsid w:val="00226CFC"/>
    <w:rsid w:val="00236DA0"/>
    <w:rsid w:val="002408CC"/>
    <w:rsid w:val="00240E93"/>
    <w:rsid w:val="002472F2"/>
    <w:rsid w:val="0025134B"/>
    <w:rsid w:val="002517FD"/>
    <w:rsid w:val="002726CF"/>
    <w:rsid w:val="002843E1"/>
    <w:rsid w:val="00284EE8"/>
    <w:rsid w:val="00284FE7"/>
    <w:rsid w:val="00292196"/>
    <w:rsid w:val="00296B4F"/>
    <w:rsid w:val="002A46ED"/>
    <w:rsid w:val="002B585E"/>
    <w:rsid w:val="002B5D59"/>
    <w:rsid w:val="002B5EC5"/>
    <w:rsid w:val="002C156A"/>
    <w:rsid w:val="002C472A"/>
    <w:rsid w:val="002C7A1C"/>
    <w:rsid w:val="002E0793"/>
    <w:rsid w:val="002E1E21"/>
    <w:rsid w:val="002E5D9A"/>
    <w:rsid w:val="002E640C"/>
    <w:rsid w:val="002E7388"/>
    <w:rsid w:val="002F4E63"/>
    <w:rsid w:val="003014BE"/>
    <w:rsid w:val="00304DD6"/>
    <w:rsid w:val="00311CC8"/>
    <w:rsid w:val="00313AF1"/>
    <w:rsid w:val="00313C9E"/>
    <w:rsid w:val="00326828"/>
    <w:rsid w:val="003324B2"/>
    <w:rsid w:val="0034063A"/>
    <w:rsid w:val="0034078C"/>
    <w:rsid w:val="00341EB6"/>
    <w:rsid w:val="003433C0"/>
    <w:rsid w:val="00344A4C"/>
    <w:rsid w:val="003459E9"/>
    <w:rsid w:val="00350874"/>
    <w:rsid w:val="00351716"/>
    <w:rsid w:val="00351B35"/>
    <w:rsid w:val="00353011"/>
    <w:rsid w:val="0038067B"/>
    <w:rsid w:val="00382593"/>
    <w:rsid w:val="0038375E"/>
    <w:rsid w:val="00387933"/>
    <w:rsid w:val="00392D51"/>
    <w:rsid w:val="003A28E9"/>
    <w:rsid w:val="003B628B"/>
    <w:rsid w:val="003C049B"/>
    <w:rsid w:val="003C1F13"/>
    <w:rsid w:val="003C6C0A"/>
    <w:rsid w:val="003D61D8"/>
    <w:rsid w:val="003E2EDE"/>
    <w:rsid w:val="00403A13"/>
    <w:rsid w:val="00407563"/>
    <w:rsid w:val="00416C7D"/>
    <w:rsid w:val="00421BEE"/>
    <w:rsid w:val="00425B4D"/>
    <w:rsid w:val="00431279"/>
    <w:rsid w:val="00445B6A"/>
    <w:rsid w:val="004573E5"/>
    <w:rsid w:val="00470701"/>
    <w:rsid w:val="0047107D"/>
    <w:rsid w:val="00477DA3"/>
    <w:rsid w:val="00486756"/>
    <w:rsid w:val="00487199"/>
    <w:rsid w:val="0049526A"/>
    <w:rsid w:val="004961B2"/>
    <w:rsid w:val="004A5C16"/>
    <w:rsid w:val="004B1FDE"/>
    <w:rsid w:val="004C5561"/>
    <w:rsid w:val="004C6D13"/>
    <w:rsid w:val="004D1150"/>
    <w:rsid w:val="004E1D69"/>
    <w:rsid w:val="004F3812"/>
    <w:rsid w:val="00513EC0"/>
    <w:rsid w:val="005161B1"/>
    <w:rsid w:val="00527F62"/>
    <w:rsid w:val="00540C82"/>
    <w:rsid w:val="0056568C"/>
    <w:rsid w:val="005739F9"/>
    <w:rsid w:val="00575088"/>
    <w:rsid w:val="00590FD0"/>
    <w:rsid w:val="00591FF4"/>
    <w:rsid w:val="0059211B"/>
    <w:rsid w:val="00596252"/>
    <w:rsid w:val="005A37E3"/>
    <w:rsid w:val="005A6530"/>
    <w:rsid w:val="005F2DFA"/>
    <w:rsid w:val="00612B4C"/>
    <w:rsid w:val="0061650A"/>
    <w:rsid w:val="0062019D"/>
    <w:rsid w:val="006242B1"/>
    <w:rsid w:val="00624EEC"/>
    <w:rsid w:val="00626765"/>
    <w:rsid w:val="0063255D"/>
    <w:rsid w:val="00633C4E"/>
    <w:rsid w:val="0065493B"/>
    <w:rsid w:val="00655766"/>
    <w:rsid w:val="00657277"/>
    <w:rsid w:val="00662E2E"/>
    <w:rsid w:val="00673295"/>
    <w:rsid w:val="0067672F"/>
    <w:rsid w:val="00676F11"/>
    <w:rsid w:val="00680D81"/>
    <w:rsid w:val="00683795"/>
    <w:rsid w:val="00684BBE"/>
    <w:rsid w:val="00685AC7"/>
    <w:rsid w:val="0069488C"/>
    <w:rsid w:val="006A4EF4"/>
    <w:rsid w:val="006B0B75"/>
    <w:rsid w:val="006B3F08"/>
    <w:rsid w:val="006B5778"/>
    <w:rsid w:val="00702F66"/>
    <w:rsid w:val="00703695"/>
    <w:rsid w:val="007114B7"/>
    <w:rsid w:val="00720DA8"/>
    <w:rsid w:val="007235EE"/>
    <w:rsid w:val="0075369A"/>
    <w:rsid w:val="00763FAD"/>
    <w:rsid w:val="00770861"/>
    <w:rsid w:val="00776E6F"/>
    <w:rsid w:val="00780936"/>
    <w:rsid w:val="00795CB8"/>
    <w:rsid w:val="00796128"/>
    <w:rsid w:val="007A463C"/>
    <w:rsid w:val="007A6417"/>
    <w:rsid w:val="007A77DF"/>
    <w:rsid w:val="007C0C26"/>
    <w:rsid w:val="007C5033"/>
    <w:rsid w:val="007C761D"/>
    <w:rsid w:val="007D3A2B"/>
    <w:rsid w:val="007D524A"/>
    <w:rsid w:val="007E1AD5"/>
    <w:rsid w:val="007E2532"/>
    <w:rsid w:val="007F1EEA"/>
    <w:rsid w:val="007F499A"/>
    <w:rsid w:val="0080584F"/>
    <w:rsid w:val="00820770"/>
    <w:rsid w:val="00825042"/>
    <w:rsid w:val="00830056"/>
    <w:rsid w:val="008319EA"/>
    <w:rsid w:val="00840C36"/>
    <w:rsid w:val="00843B5B"/>
    <w:rsid w:val="0085294E"/>
    <w:rsid w:val="008666BC"/>
    <w:rsid w:val="00871A9D"/>
    <w:rsid w:val="0087274E"/>
    <w:rsid w:val="00872F6D"/>
    <w:rsid w:val="00877DDF"/>
    <w:rsid w:val="008A4685"/>
    <w:rsid w:val="008D0A7A"/>
    <w:rsid w:val="008D3899"/>
    <w:rsid w:val="008E2C65"/>
    <w:rsid w:val="008F3920"/>
    <w:rsid w:val="009013E4"/>
    <w:rsid w:val="00901B48"/>
    <w:rsid w:val="0091213C"/>
    <w:rsid w:val="00921C52"/>
    <w:rsid w:val="0092306D"/>
    <w:rsid w:val="009236AC"/>
    <w:rsid w:val="00930A78"/>
    <w:rsid w:val="00930E72"/>
    <w:rsid w:val="00942573"/>
    <w:rsid w:val="00945403"/>
    <w:rsid w:val="009768C0"/>
    <w:rsid w:val="0097765A"/>
    <w:rsid w:val="009862EC"/>
    <w:rsid w:val="0098701A"/>
    <w:rsid w:val="00993638"/>
    <w:rsid w:val="009A65A9"/>
    <w:rsid w:val="009B1DB1"/>
    <w:rsid w:val="009B4023"/>
    <w:rsid w:val="009B67DB"/>
    <w:rsid w:val="009C6B9E"/>
    <w:rsid w:val="009D2AFE"/>
    <w:rsid w:val="009E00DD"/>
    <w:rsid w:val="009E73E5"/>
    <w:rsid w:val="009F1E90"/>
    <w:rsid w:val="009F5FD4"/>
    <w:rsid w:val="00A01B15"/>
    <w:rsid w:val="00A20242"/>
    <w:rsid w:val="00A34A53"/>
    <w:rsid w:val="00A465C0"/>
    <w:rsid w:val="00A474FF"/>
    <w:rsid w:val="00A64F1F"/>
    <w:rsid w:val="00A659AE"/>
    <w:rsid w:val="00A66C49"/>
    <w:rsid w:val="00A67054"/>
    <w:rsid w:val="00A73A50"/>
    <w:rsid w:val="00A73C5A"/>
    <w:rsid w:val="00A80809"/>
    <w:rsid w:val="00A83A20"/>
    <w:rsid w:val="00A87B27"/>
    <w:rsid w:val="00A9665B"/>
    <w:rsid w:val="00AA3014"/>
    <w:rsid w:val="00AA6F01"/>
    <w:rsid w:val="00AA764A"/>
    <w:rsid w:val="00AB1C01"/>
    <w:rsid w:val="00AB2542"/>
    <w:rsid w:val="00AC40BE"/>
    <w:rsid w:val="00AD1A4B"/>
    <w:rsid w:val="00AD2EDB"/>
    <w:rsid w:val="00AD2F4A"/>
    <w:rsid w:val="00AE0588"/>
    <w:rsid w:val="00AE5064"/>
    <w:rsid w:val="00AF32A4"/>
    <w:rsid w:val="00AF3453"/>
    <w:rsid w:val="00AF34DD"/>
    <w:rsid w:val="00B019D4"/>
    <w:rsid w:val="00B01CA0"/>
    <w:rsid w:val="00B07989"/>
    <w:rsid w:val="00B10DFC"/>
    <w:rsid w:val="00B1103A"/>
    <w:rsid w:val="00B22BCA"/>
    <w:rsid w:val="00B22E58"/>
    <w:rsid w:val="00B240EB"/>
    <w:rsid w:val="00B33766"/>
    <w:rsid w:val="00B443FC"/>
    <w:rsid w:val="00B4642D"/>
    <w:rsid w:val="00B516C8"/>
    <w:rsid w:val="00B53510"/>
    <w:rsid w:val="00B64611"/>
    <w:rsid w:val="00B65213"/>
    <w:rsid w:val="00B66639"/>
    <w:rsid w:val="00B77529"/>
    <w:rsid w:val="00B852A9"/>
    <w:rsid w:val="00B864A6"/>
    <w:rsid w:val="00B94E6C"/>
    <w:rsid w:val="00BA771C"/>
    <w:rsid w:val="00BB0CB8"/>
    <w:rsid w:val="00BC1A13"/>
    <w:rsid w:val="00BC1E18"/>
    <w:rsid w:val="00BC2EB2"/>
    <w:rsid w:val="00BC6F86"/>
    <w:rsid w:val="00BD294B"/>
    <w:rsid w:val="00BD717A"/>
    <w:rsid w:val="00BF083E"/>
    <w:rsid w:val="00BF4D69"/>
    <w:rsid w:val="00BF4D96"/>
    <w:rsid w:val="00C01546"/>
    <w:rsid w:val="00C03D67"/>
    <w:rsid w:val="00C05BCD"/>
    <w:rsid w:val="00C062F9"/>
    <w:rsid w:val="00C16F8D"/>
    <w:rsid w:val="00C20892"/>
    <w:rsid w:val="00C271F0"/>
    <w:rsid w:val="00C32BC6"/>
    <w:rsid w:val="00C54E36"/>
    <w:rsid w:val="00C6328C"/>
    <w:rsid w:val="00C71D0C"/>
    <w:rsid w:val="00C74DCC"/>
    <w:rsid w:val="00C7534F"/>
    <w:rsid w:val="00C77B51"/>
    <w:rsid w:val="00C807BA"/>
    <w:rsid w:val="00C90DBE"/>
    <w:rsid w:val="00C9682D"/>
    <w:rsid w:val="00CA1B56"/>
    <w:rsid w:val="00CA4511"/>
    <w:rsid w:val="00CA7665"/>
    <w:rsid w:val="00CB6046"/>
    <w:rsid w:val="00CB7DB6"/>
    <w:rsid w:val="00CC1F33"/>
    <w:rsid w:val="00CC265A"/>
    <w:rsid w:val="00CC39BC"/>
    <w:rsid w:val="00CE0463"/>
    <w:rsid w:val="00CE057D"/>
    <w:rsid w:val="00CF6D4B"/>
    <w:rsid w:val="00D021FA"/>
    <w:rsid w:val="00D040C4"/>
    <w:rsid w:val="00D06442"/>
    <w:rsid w:val="00D14AC7"/>
    <w:rsid w:val="00D41217"/>
    <w:rsid w:val="00D42C4F"/>
    <w:rsid w:val="00D4784D"/>
    <w:rsid w:val="00D5669E"/>
    <w:rsid w:val="00D70E60"/>
    <w:rsid w:val="00D72825"/>
    <w:rsid w:val="00D9152F"/>
    <w:rsid w:val="00DB3191"/>
    <w:rsid w:val="00DB475A"/>
    <w:rsid w:val="00DC2EB6"/>
    <w:rsid w:val="00DD23D0"/>
    <w:rsid w:val="00DD2C56"/>
    <w:rsid w:val="00DD2FC4"/>
    <w:rsid w:val="00DE1CC9"/>
    <w:rsid w:val="00DE4C70"/>
    <w:rsid w:val="00E03B70"/>
    <w:rsid w:val="00E06A35"/>
    <w:rsid w:val="00E07146"/>
    <w:rsid w:val="00E11A9F"/>
    <w:rsid w:val="00E12683"/>
    <w:rsid w:val="00E147D4"/>
    <w:rsid w:val="00E165A6"/>
    <w:rsid w:val="00E170A5"/>
    <w:rsid w:val="00E2652B"/>
    <w:rsid w:val="00E26A25"/>
    <w:rsid w:val="00E2763B"/>
    <w:rsid w:val="00E42CE8"/>
    <w:rsid w:val="00E475AD"/>
    <w:rsid w:val="00E55B67"/>
    <w:rsid w:val="00E64A71"/>
    <w:rsid w:val="00E661D0"/>
    <w:rsid w:val="00E72E26"/>
    <w:rsid w:val="00E7416B"/>
    <w:rsid w:val="00E7642F"/>
    <w:rsid w:val="00E82288"/>
    <w:rsid w:val="00EA6677"/>
    <w:rsid w:val="00EB0DAD"/>
    <w:rsid w:val="00EB2125"/>
    <w:rsid w:val="00EB41A8"/>
    <w:rsid w:val="00EB7B77"/>
    <w:rsid w:val="00ED26C5"/>
    <w:rsid w:val="00ED2FA9"/>
    <w:rsid w:val="00EE2015"/>
    <w:rsid w:val="00EE592E"/>
    <w:rsid w:val="00EF1B00"/>
    <w:rsid w:val="00EF5592"/>
    <w:rsid w:val="00F04279"/>
    <w:rsid w:val="00F20C82"/>
    <w:rsid w:val="00F44B02"/>
    <w:rsid w:val="00F47E7C"/>
    <w:rsid w:val="00F50455"/>
    <w:rsid w:val="00F556A5"/>
    <w:rsid w:val="00F57CB8"/>
    <w:rsid w:val="00F619DE"/>
    <w:rsid w:val="00F64B61"/>
    <w:rsid w:val="00F66188"/>
    <w:rsid w:val="00F70824"/>
    <w:rsid w:val="00F710C8"/>
    <w:rsid w:val="00F77A53"/>
    <w:rsid w:val="00F80B08"/>
    <w:rsid w:val="00F83BB3"/>
    <w:rsid w:val="00F8508D"/>
    <w:rsid w:val="00F85AEA"/>
    <w:rsid w:val="00FA1244"/>
    <w:rsid w:val="00FA1BA8"/>
    <w:rsid w:val="00FA545B"/>
    <w:rsid w:val="00FA616A"/>
    <w:rsid w:val="00FB1295"/>
    <w:rsid w:val="00FB1A46"/>
    <w:rsid w:val="00FB4E81"/>
    <w:rsid w:val="00FB5707"/>
    <w:rsid w:val="00FC1187"/>
    <w:rsid w:val="00FC53FD"/>
    <w:rsid w:val="00FE2724"/>
    <w:rsid w:val="00FF47D4"/>
    <w:rsid w:val="017B1F55"/>
    <w:rsid w:val="02279933"/>
    <w:rsid w:val="02F554DD"/>
    <w:rsid w:val="03311D5C"/>
    <w:rsid w:val="03BF3BAF"/>
    <w:rsid w:val="049CC85C"/>
    <w:rsid w:val="04B618F0"/>
    <w:rsid w:val="0612832E"/>
    <w:rsid w:val="06BC8172"/>
    <w:rsid w:val="070CB065"/>
    <w:rsid w:val="073E7227"/>
    <w:rsid w:val="079132A6"/>
    <w:rsid w:val="079E2518"/>
    <w:rsid w:val="07F78DE6"/>
    <w:rsid w:val="09659943"/>
    <w:rsid w:val="0DA399B7"/>
    <w:rsid w:val="0E00742A"/>
    <w:rsid w:val="0E4C464D"/>
    <w:rsid w:val="0EE4009C"/>
    <w:rsid w:val="0F96FCE6"/>
    <w:rsid w:val="0F9C448B"/>
    <w:rsid w:val="0FE6FFBA"/>
    <w:rsid w:val="0FF5B149"/>
    <w:rsid w:val="113818DE"/>
    <w:rsid w:val="1324CD0D"/>
    <w:rsid w:val="14A3B201"/>
    <w:rsid w:val="14B5FD07"/>
    <w:rsid w:val="14F48C57"/>
    <w:rsid w:val="15795111"/>
    <w:rsid w:val="15A5DDD4"/>
    <w:rsid w:val="1673D19F"/>
    <w:rsid w:val="16DE331F"/>
    <w:rsid w:val="18E3A80D"/>
    <w:rsid w:val="1A2726FB"/>
    <w:rsid w:val="1B5129C8"/>
    <w:rsid w:val="1BAC8705"/>
    <w:rsid w:val="1C510050"/>
    <w:rsid w:val="1DBD95D8"/>
    <w:rsid w:val="1EC306CB"/>
    <w:rsid w:val="1F4F9694"/>
    <w:rsid w:val="1FE73143"/>
    <w:rsid w:val="20340BCA"/>
    <w:rsid w:val="2198FBB9"/>
    <w:rsid w:val="2228D34C"/>
    <w:rsid w:val="22E46AAC"/>
    <w:rsid w:val="23C4A3AD"/>
    <w:rsid w:val="242B4E11"/>
    <w:rsid w:val="25E02809"/>
    <w:rsid w:val="2648AE26"/>
    <w:rsid w:val="275C69E4"/>
    <w:rsid w:val="2814B02F"/>
    <w:rsid w:val="294B0110"/>
    <w:rsid w:val="29CB1DED"/>
    <w:rsid w:val="2B7A5A42"/>
    <w:rsid w:val="2D750413"/>
    <w:rsid w:val="2E1A1E54"/>
    <w:rsid w:val="2E5D6377"/>
    <w:rsid w:val="2EDE5D18"/>
    <w:rsid w:val="2F05FFA0"/>
    <w:rsid w:val="2F19EABA"/>
    <w:rsid w:val="30520DE5"/>
    <w:rsid w:val="3089FE58"/>
    <w:rsid w:val="35513F68"/>
    <w:rsid w:val="36744C9B"/>
    <w:rsid w:val="38077505"/>
    <w:rsid w:val="39F17E6A"/>
    <w:rsid w:val="3B364452"/>
    <w:rsid w:val="3B8DB9F0"/>
    <w:rsid w:val="3BDEC5CC"/>
    <w:rsid w:val="3C3A85BD"/>
    <w:rsid w:val="3E4E0781"/>
    <w:rsid w:val="3EFC393F"/>
    <w:rsid w:val="3F166F24"/>
    <w:rsid w:val="3F724927"/>
    <w:rsid w:val="3FB688AD"/>
    <w:rsid w:val="409B6952"/>
    <w:rsid w:val="413BCD8C"/>
    <w:rsid w:val="41B701E8"/>
    <w:rsid w:val="4325AA09"/>
    <w:rsid w:val="432FB576"/>
    <w:rsid w:val="43F6CE2D"/>
    <w:rsid w:val="461EECC6"/>
    <w:rsid w:val="466A921E"/>
    <w:rsid w:val="468686AC"/>
    <w:rsid w:val="47147A47"/>
    <w:rsid w:val="47247C7E"/>
    <w:rsid w:val="4728DF0E"/>
    <w:rsid w:val="4741C748"/>
    <w:rsid w:val="48720C40"/>
    <w:rsid w:val="48AFF183"/>
    <w:rsid w:val="497CFD60"/>
    <w:rsid w:val="4C08457E"/>
    <w:rsid w:val="4C38B39A"/>
    <w:rsid w:val="4D656A76"/>
    <w:rsid w:val="4DEF75B8"/>
    <w:rsid w:val="4FBF1AA1"/>
    <w:rsid w:val="507CAD47"/>
    <w:rsid w:val="515644BC"/>
    <w:rsid w:val="51A614E0"/>
    <w:rsid w:val="5232708C"/>
    <w:rsid w:val="5336CC64"/>
    <w:rsid w:val="53D84638"/>
    <w:rsid w:val="5445415D"/>
    <w:rsid w:val="54677887"/>
    <w:rsid w:val="54899086"/>
    <w:rsid w:val="54C136C9"/>
    <w:rsid w:val="574843B9"/>
    <w:rsid w:val="59544106"/>
    <w:rsid w:val="5AA9F18B"/>
    <w:rsid w:val="5B1648E8"/>
    <w:rsid w:val="5C0D4161"/>
    <w:rsid w:val="5CB345A1"/>
    <w:rsid w:val="5E2DC0DC"/>
    <w:rsid w:val="5E97DFC2"/>
    <w:rsid w:val="5F04FA97"/>
    <w:rsid w:val="5FBF932B"/>
    <w:rsid w:val="60D022ED"/>
    <w:rsid w:val="611E2752"/>
    <w:rsid w:val="6160C8F2"/>
    <w:rsid w:val="619FF952"/>
    <w:rsid w:val="639F3FBF"/>
    <w:rsid w:val="63EF06CA"/>
    <w:rsid w:val="642F4D25"/>
    <w:rsid w:val="6524CF66"/>
    <w:rsid w:val="65BCAB55"/>
    <w:rsid w:val="66B533D7"/>
    <w:rsid w:val="66C8000E"/>
    <w:rsid w:val="6812BF10"/>
    <w:rsid w:val="6817CBF8"/>
    <w:rsid w:val="68698D1C"/>
    <w:rsid w:val="6A2C015A"/>
    <w:rsid w:val="6A5A3864"/>
    <w:rsid w:val="6B17D6C7"/>
    <w:rsid w:val="6BF608C5"/>
    <w:rsid w:val="6D4DDE0C"/>
    <w:rsid w:val="6D63A21C"/>
    <w:rsid w:val="6EBCD26B"/>
    <w:rsid w:val="6EEC40CE"/>
    <w:rsid w:val="7069899C"/>
    <w:rsid w:val="709B42DE"/>
    <w:rsid w:val="71620F5D"/>
    <w:rsid w:val="7478D48A"/>
    <w:rsid w:val="76BD07FF"/>
    <w:rsid w:val="76E256D5"/>
    <w:rsid w:val="77CF6769"/>
    <w:rsid w:val="78BFB571"/>
    <w:rsid w:val="7A8A44A4"/>
    <w:rsid w:val="7B1750CB"/>
    <w:rsid w:val="7CF78029"/>
    <w:rsid w:val="7DA46588"/>
    <w:rsid w:val="7F485720"/>
    <w:rsid w:val="7FB71E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835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69"/>
    <w:pPr>
      <w:spacing w:after="120" w:line="240" w:lineRule="auto"/>
    </w:pPr>
    <w:rPr>
      <w:rFonts w:ascii="Arial" w:eastAsia="SimSun" w:hAnsi="Arial" w:cs="Times New Roman"/>
      <w:sz w:val="24"/>
      <w:szCs w:val="24"/>
    </w:rPr>
  </w:style>
  <w:style w:type="paragraph" w:styleId="Heading1">
    <w:name w:val="heading 1"/>
    <w:basedOn w:val="Normal"/>
    <w:next w:val="Normal"/>
    <w:link w:val="Heading1Char"/>
    <w:qFormat/>
    <w:rsid w:val="003459E9"/>
    <w:pPr>
      <w:keepNext/>
      <w:jc w:val="center"/>
      <w:outlineLvl w:val="0"/>
    </w:pPr>
    <w:rPr>
      <w:rFonts w:cs="Arial"/>
      <w:b/>
      <w:bCs/>
      <w:sz w:val="40"/>
      <w:szCs w:val="40"/>
    </w:rPr>
  </w:style>
  <w:style w:type="paragraph" w:styleId="Heading2">
    <w:name w:val="heading 2"/>
    <w:next w:val="Normal"/>
    <w:link w:val="Heading2Char"/>
    <w:qFormat/>
    <w:rsid w:val="004E1D69"/>
    <w:pPr>
      <w:keepNext/>
      <w:numPr>
        <w:numId w:val="28"/>
      </w:numPr>
      <w:spacing w:before="240" w:after="120" w:line="240" w:lineRule="auto"/>
      <w:outlineLvl w:val="1"/>
    </w:pPr>
    <w:rPr>
      <w:rFonts w:ascii="Arial" w:eastAsia="SimSun" w:hAnsi="Arial" w:cs="Calibri"/>
      <w:b/>
      <w:bCs/>
      <w:color w:val="000000"/>
      <w:kern w:val="28"/>
      <w:sz w:val="36"/>
      <w:szCs w:val="36"/>
    </w:rPr>
  </w:style>
  <w:style w:type="paragraph" w:styleId="Heading3">
    <w:name w:val="heading 3"/>
    <w:basedOn w:val="Normal"/>
    <w:next w:val="Normal"/>
    <w:link w:val="Heading3Char"/>
    <w:unhideWhenUsed/>
    <w:qFormat/>
    <w:rsid w:val="00AA764A"/>
    <w:pPr>
      <w:keepNext/>
      <w:outlineLvl w:val="2"/>
    </w:pPr>
    <w:rPr>
      <w:rFonts w:cs="Arial"/>
      <w:b/>
      <w:bCs/>
      <w:sz w:val="32"/>
    </w:rPr>
  </w:style>
  <w:style w:type="paragraph" w:styleId="Heading4">
    <w:name w:val="heading 4"/>
    <w:basedOn w:val="Normal"/>
    <w:next w:val="Normal"/>
    <w:link w:val="Heading4Char"/>
    <w:qFormat/>
    <w:rsid w:val="00BF083E"/>
    <w:pPr>
      <w:outlineLvl w:val="3"/>
    </w:pPr>
    <w:rPr>
      <w:rFonts w:cs="Arial"/>
      <w:b/>
      <w:bCs/>
      <w:i/>
      <w:iCs/>
    </w:rPr>
  </w:style>
  <w:style w:type="paragraph" w:styleId="Heading5">
    <w:name w:val="heading 5"/>
    <w:next w:val="Normal"/>
    <w:link w:val="Heading5Char"/>
    <w:qFormat/>
    <w:rsid w:val="004E1D69"/>
    <w:pPr>
      <w:keepNext/>
      <w:spacing w:before="240" w:after="120" w:line="240" w:lineRule="auto"/>
      <w:ind w:left="864" w:hanging="864"/>
      <w:outlineLvl w:val="4"/>
    </w:pPr>
    <w:rPr>
      <w:rFonts w:ascii="Arial" w:eastAsia="SimSun" w:hAnsi="Arial" w:cs="Times New Roman"/>
      <w:b/>
      <w:bCs/>
      <w:noProof/>
      <w:sz w:val="24"/>
      <w:szCs w:val="20"/>
    </w:rPr>
  </w:style>
  <w:style w:type="paragraph" w:styleId="Heading6">
    <w:name w:val="heading 6"/>
    <w:basedOn w:val="Normal"/>
    <w:next w:val="Normal"/>
    <w:link w:val="Heading6Char"/>
    <w:uiPriority w:val="9"/>
    <w:qFormat/>
    <w:rsid w:val="004E1D69"/>
    <w:pPr>
      <w:keepNext/>
      <w:spacing w:before="120" w:after="60"/>
      <w:ind w:left="360"/>
      <w:outlineLvl w:val="5"/>
    </w:pPr>
    <w:rPr>
      <w:b/>
      <w:i/>
      <w:szCs w:val="20"/>
      <w:lang w:eastAsia="zh-CN"/>
    </w:rPr>
  </w:style>
  <w:style w:type="paragraph" w:styleId="Heading7">
    <w:name w:val="heading 7"/>
    <w:basedOn w:val="Normal"/>
    <w:next w:val="Normal"/>
    <w:link w:val="Heading7Char"/>
    <w:qFormat/>
    <w:rsid w:val="004E1D69"/>
    <w:pPr>
      <w:keepNext/>
      <w:numPr>
        <w:numId w:val="29"/>
      </w:numPr>
      <w:spacing w:before="120" w:after="60"/>
      <w:outlineLvl w:val="6"/>
    </w:pPr>
    <w:rPr>
      <w:i/>
      <w:sz w:val="20"/>
      <w:szCs w:val="20"/>
      <w:lang w:eastAsia="zh-CN"/>
    </w:rPr>
  </w:style>
  <w:style w:type="paragraph" w:styleId="Heading8">
    <w:name w:val="heading 8"/>
    <w:aliases w:val="Appendix"/>
    <w:basedOn w:val="Normal"/>
    <w:next w:val="Normal"/>
    <w:link w:val="Heading8Char"/>
    <w:qFormat/>
    <w:rsid w:val="004E1D69"/>
    <w:pPr>
      <w:pageBreakBefore/>
      <w:numPr>
        <w:numId w:val="30"/>
      </w:numPr>
      <w:pBdr>
        <w:top w:val="double" w:sz="4" w:space="1" w:color="auto"/>
      </w:pBdr>
      <w:spacing w:before="240"/>
      <w:outlineLvl w:val="7"/>
    </w:pPr>
    <w:rPr>
      <w:b/>
      <w:sz w:val="36"/>
      <w:szCs w:val="20"/>
      <w:lang w:eastAsia="zh-CN"/>
    </w:rPr>
  </w:style>
  <w:style w:type="paragraph" w:styleId="Heading9">
    <w:name w:val="heading 9"/>
    <w:basedOn w:val="Normal"/>
    <w:next w:val="Normal"/>
    <w:link w:val="Heading9Char"/>
    <w:qFormat/>
    <w:rsid w:val="004E1D69"/>
    <w:pPr>
      <w:spacing w:before="240"/>
      <w:outlineLvl w:val="8"/>
    </w:pPr>
    <w:rPr>
      <w:b/>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4E1D69"/>
    <w:rPr>
      <w:rFonts w:ascii="Cambria" w:eastAsia="Malgun Gothic" w:hAnsi="Cambria" w:cs="Times New Roman"/>
      <w:b/>
      <w:bCs/>
      <w:i/>
      <w:iCs/>
      <w:color w:val="auto"/>
    </w:rPr>
  </w:style>
  <w:style w:type="paragraph" w:styleId="ListParagraph">
    <w:name w:val="List Paragraph"/>
    <w:basedOn w:val="Normal"/>
    <w:link w:val="ListParagraphChar"/>
    <w:autoRedefine/>
    <w:uiPriority w:val="34"/>
    <w:qFormat/>
    <w:rsid w:val="00CA4511"/>
    <w:pPr>
      <w:numPr>
        <w:numId w:val="6"/>
      </w:numPr>
      <w:spacing w:before="120"/>
      <w:ind w:left="576" w:right="360" w:hanging="288"/>
      <w:contextualSpacing/>
    </w:pPr>
    <w:rPr>
      <w:rFonts w:eastAsia="Times New Roman"/>
      <w:lang w:eastAsia="ja-JP"/>
    </w:rPr>
  </w:style>
  <w:style w:type="table" w:styleId="TableGrid">
    <w:name w:val="Table Grid"/>
    <w:basedOn w:val="TableNormal"/>
    <w:uiPriority w:val="59"/>
    <w:rsid w:val="004E1D69"/>
    <w:pPr>
      <w:spacing w:before="60" w:after="60" w:line="240" w:lineRule="auto"/>
    </w:pPr>
    <w:rPr>
      <w:rFonts w:ascii="Arial" w:eastAsia="SimSun" w:hAnsi="Arial" w:cs="Times New Roman"/>
      <w:szCs w:val="20"/>
    </w:rPr>
    <w:tblPr/>
  </w:style>
  <w:style w:type="character" w:styleId="Hyperlink">
    <w:name w:val="Hyperlink"/>
    <w:uiPriority w:val="99"/>
    <w:unhideWhenUsed/>
    <w:rsid w:val="004E1D69"/>
    <w:rPr>
      <w:rFonts w:ascii="Arial" w:hAnsi="Arial"/>
      <w:color w:val="0000FF"/>
      <w:sz w:val="24"/>
      <w:u w:val="single"/>
    </w:rPr>
  </w:style>
  <w:style w:type="character" w:styleId="UnresolvedMention">
    <w:name w:val="Unresolved Mention"/>
    <w:basedOn w:val="DefaultParagraphFont"/>
    <w:uiPriority w:val="99"/>
    <w:unhideWhenUsed/>
    <w:rsid w:val="004E1D69"/>
    <w:rPr>
      <w:color w:val="808080"/>
      <w:shd w:val="clear" w:color="auto" w:fill="E6E6E6"/>
    </w:rPr>
  </w:style>
  <w:style w:type="paragraph" w:styleId="Revision">
    <w:name w:val="Revision"/>
    <w:hidden/>
    <w:uiPriority w:val="99"/>
    <w:semiHidden/>
    <w:rsid w:val="0000474B"/>
    <w:pPr>
      <w:spacing w:after="0" w:line="240" w:lineRule="auto"/>
    </w:pPr>
  </w:style>
  <w:style w:type="character" w:styleId="CommentReference">
    <w:name w:val="annotation reference"/>
    <w:rsid w:val="004E1D69"/>
    <w:rPr>
      <w:sz w:val="16"/>
      <w:szCs w:val="16"/>
    </w:rPr>
  </w:style>
  <w:style w:type="paragraph" w:styleId="CommentText">
    <w:name w:val="annotation text"/>
    <w:basedOn w:val="Normal"/>
    <w:link w:val="CommentTextChar"/>
    <w:rsid w:val="004E1D69"/>
    <w:pPr>
      <w:spacing w:after="240"/>
    </w:pPr>
    <w:rPr>
      <w:sz w:val="20"/>
      <w:szCs w:val="20"/>
      <w:lang w:eastAsia="zh-CN"/>
    </w:rPr>
  </w:style>
  <w:style w:type="character" w:customStyle="1" w:styleId="CommentTextChar">
    <w:name w:val="Comment Text Char"/>
    <w:link w:val="CommentText"/>
    <w:rsid w:val="004E1D69"/>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rsid w:val="004E1D69"/>
    <w:rPr>
      <w:b/>
      <w:bCs/>
    </w:rPr>
  </w:style>
  <w:style w:type="character" w:customStyle="1" w:styleId="CommentSubjectChar">
    <w:name w:val="Comment Subject Char"/>
    <w:link w:val="CommentSubject"/>
    <w:rsid w:val="004E1D69"/>
    <w:rPr>
      <w:rFonts w:ascii="Arial" w:eastAsia="SimSun" w:hAnsi="Arial" w:cs="Times New Roman"/>
      <w:b/>
      <w:bCs/>
      <w:sz w:val="20"/>
      <w:szCs w:val="20"/>
      <w:lang w:eastAsia="zh-CN"/>
    </w:rPr>
  </w:style>
  <w:style w:type="character" w:styleId="Mention">
    <w:name w:val="Mention"/>
    <w:basedOn w:val="DefaultParagraphFont"/>
    <w:uiPriority w:val="99"/>
    <w:unhideWhenUsed/>
    <w:rsid w:val="00575088"/>
    <w:rPr>
      <w:color w:val="2B579A"/>
      <w:shd w:val="clear" w:color="auto" w:fill="E1DFDD"/>
    </w:rPr>
  </w:style>
  <w:style w:type="character" w:customStyle="1" w:styleId="normaltextrun">
    <w:name w:val="normaltextrun"/>
    <w:basedOn w:val="DefaultParagraphFont"/>
    <w:rsid w:val="004E1D69"/>
  </w:style>
  <w:style w:type="paragraph" w:styleId="BalloonText">
    <w:name w:val="Balloon Text"/>
    <w:basedOn w:val="Normal"/>
    <w:link w:val="BalloonTextChar"/>
    <w:semiHidden/>
    <w:unhideWhenUsed/>
    <w:rsid w:val="004E1D69"/>
    <w:rPr>
      <w:rFonts w:ascii="Tahoma" w:hAnsi="Tahoma"/>
      <w:sz w:val="16"/>
      <w:szCs w:val="16"/>
    </w:rPr>
  </w:style>
  <w:style w:type="character" w:customStyle="1" w:styleId="BalloonTextChar">
    <w:name w:val="Balloon Text Char"/>
    <w:link w:val="BalloonText"/>
    <w:semiHidden/>
    <w:rsid w:val="004E1D69"/>
    <w:rPr>
      <w:rFonts w:ascii="Tahoma" w:eastAsia="SimSun" w:hAnsi="Tahoma" w:cs="Times New Roman"/>
      <w:sz w:val="16"/>
      <w:szCs w:val="16"/>
    </w:rPr>
  </w:style>
  <w:style w:type="character" w:customStyle="1" w:styleId="Heading2Char">
    <w:name w:val="Heading 2 Char"/>
    <w:link w:val="Heading2"/>
    <w:rsid w:val="004E1D69"/>
    <w:rPr>
      <w:rFonts w:ascii="Arial" w:eastAsia="SimSun" w:hAnsi="Arial" w:cs="Calibri"/>
      <w:b/>
      <w:bCs/>
      <w:color w:val="000000"/>
      <w:kern w:val="28"/>
      <w:sz w:val="36"/>
      <w:szCs w:val="36"/>
    </w:rPr>
  </w:style>
  <w:style w:type="character" w:customStyle="1" w:styleId="Heading3Char">
    <w:name w:val="Heading 3 Char"/>
    <w:link w:val="Heading3"/>
    <w:rsid w:val="00AA764A"/>
    <w:rPr>
      <w:rFonts w:ascii="Arial" w:eastAsia="SimSun" w:hAnsi="Arial" w:cs="Arial"/>
      <w:b/>
      <w:bCs/>
      <w:sz w:val="32"/>
      <w:szCs w:val="24"/>
    </w:rPr>
  </w:style>
  <w:style w:type="character" w:styleId="FollowedHyperlink">
    <w:name w:val="FollowedHyperlink"/>
    <w:uiPriority w:val="99"/>
    <w:semiHidden/>
    <w:unhideWhenUsed/>
    <w:rsid w:val="004E1D69"/>
    <w:rPr>
      <w:color w:val="800080"/>
      <w:u w:val="single"/>
    </w:rPr>
  </w:style>
  <w:style w:type="paragraph" w:styleId="Caption">
    <w:name w:val="caption"/>
    <w:basedOn w:val="Normal"/>
    <w:next w:val="Normal"/>
    <w:link w:val="CaptionChar"/>
    <w:qFormat/>
    <w:rsid w:val="002B5EC5"/>
    <w:pPr>
      <w:keepNext/>
      <w:keepLines/>
      <w:spacing w:before="120" w:after="60"/>
      <w:jc w:val="center"/>
    </w:pPr>
    <w:rPr>
      <w:rFonts w:cs="Arial"/>
      <w:b/>
      <w:szCs w:val="20"/>
      <w:lang w:eastAsia="zh-CN"/>
    </w:rPr>
  </w:style>
  <w:style w:type="paragraph" w:customStyle="1" w:styleId="Appendix1">
    <w:name w:val="Appendix 1"/>
    <w:basedOn w:val="Normal"/>
    <w:link w:val="Appendix1Char"/>
    <w:qFormat/>
    <w:rsid w:val="004E1D69"/>
    <w:pPr>
      <w:keepNext/>
      <w:pageBreakBefore/>
      <w:numPr>
        <w:numId w:val="7"/>
      </w:numPr>
      <w:spacing w:before="120"/>
      <w:outlineLvl w:val="1"/>
    </w:pPr>
    <w:rPr>
      <w:b/>
      <w:sz w:val="36"/>
      <w:szCs w:val="36"/>
      <w:lang w:eastAsia="zh-CN"/>
    </w:rPr>
  </w:style>
  <w:style w:type="character" w:customStyle="1" w:styleId="Appendix1Char">
    <w:name w:val="Appendix 1 Char"/>
    <w:link w:val="Appendix1"/>
    <w:rsid w:val="004E1D69"/>
    <w:rPr>
      <w:rFonts w:ascii="Arial" w:eastAsia="SimSun" w:hAnsi="Arial" w:cs="Times New Roman"/>
      <w:b/>
      <w:sz w:val="36"/>
      <w:szCs w:val="36"/>
      <w:lang w:eastAsia="zh-CN"/>
    </w:rPr>
  </w:style>
  <w:style w:type="paragraph" w:customStyle="1" w:styleId="Appendix2">
    <w:name w:val="Appendix 2"/>
    <w:basedOn w:val="Normal"/>
    <w:link w:val="Appendix2Char"/>
    <w:qFormat/>
    <w:rsid w:val="004E1D69"/>
    <w:pPr>
      <w:ind w:firstLine="360"/>
    </w:pPr>
    <w:rPr>
      <w:b/>
      <w:i/>
      <w:noProof/>
      <w:lang w:eastAsia="zh-CN"/>
    </w:rPr>
  </w:style>
  <w:style w:type="character" w:customStyle="1" w:styleId="Appendix2Char">
    <w:name w:val="Appendix 2 Char"/>
    <w:link w:val="Appendix2"/>
    <w:rsid w:val="004E1D69"/>
    <w:rPr>
      <w:rFonts w:ascii="Arial" w:eastAsia="SimSun" w:hAnsi="Arial" w:cs="Times New Roman"/>
      <w:b/>
      <w:i/>
      <w:noProof/>
      <w:sz w:val="24"/>
      <w:szCs w:val="24"/>
      <w:lang w:eastAsia="zh-CN"/>
    </w:rPr>
  </w:style>
  <w:style w:type="paragraph" w:styleId="TOC4">
    <w:name w:val="toc 4"/>
    <w:basedOn w:val="Normal"/>
    <w:next w:val="Normal"/>
    <w:autoRedefine/>
    <w:uiPriority w:val="39"/>
    <w:rsid w:val="004E1D69"/>
    <w:pPr>
      <w:tabs>
        <w:tab w:val="right" w:leader="dot" w:pos="9900"/>
      </w:tabs>
      <w:spacing w:after="20"/>
      <w:ind w:left="648"/>
    </w:pPr>
    <w:rPr>
      <w:bCs/>
      <w:noProof/>
      <w:sz w:val="20"/>
      <w:szCs w:val="22"/>
      <w:lang w:eastAsia="zh-CN"/>
    </w:rPr>
  </w:style>
  <w:style w:type="character" w:customStyle="1" w:styleId="Heading4Char">
    <w:name w:val="Heading 4 Char"/>
    <w:link w:val="Heading4"/>
    <w:rsid w:val="00BF083E"/>
    <w:rPr>
      <w:rFonts w:ascii="Arial" w:eastAsia="SimSun" w:hAnsi="Arial" w:cs="Arial"/>
      <w:b/>
      <w:bCs/>
      <w:i/>
      <w:iCs/>
      <w:sz w:val="24"/>
      <w:szCs w:val="24"/>
    </w:rPr>
  </w:style>
  <w:style w:type="paragraph" w:customStyle="1" w:styleId="Appendix-2">
    <w:name w:val="Appendix-2"/>
    <w:basedOn w:val="Heading4"/>
    <w:link w:val="Appendix-2Char"/>
    <w:qFormat/>
    <w:rsid w:val="004E1D69"/>
    <w:rPr>
      <w:i w:val="0"/>
    </w:rPr>
  </w:style>
  <w:style w:type="character" w:customStyle="1" w:styleId="Appendix-2Char">
    <w:name w:val="Appendix-2 Char"/>
    <w:link w:val="Appendix-2"/>
    <w:rsid w:val="004E1D69"/>
    <w:rPr>
      <w:rFonts w:ascii="Arial" w:eastAsia="SimSun" w:hAnsi="Arial" w:cs="Times New Roman"/>
      <w:b/>
      <w:bCs/>
      <w:i/>
      <w:noProof/>
      <w:sz w:val="28"/>
      <w:lang w:eastAsia="zh-CN"/>
    </w:rPr>
  </w:style>
  <w:style w:type="character" w:customStyle="1" w:styleId="apple-converted-space">
    <w:name w:val="apple-converted-space"/>
    <w:rsid w:val="004E1D69"/>
  </w:style>
  <w:style w:type="paragraph" w:styleId="BlockText">
    <w:name w:val="Block Text"/>
    <w:basedOn w:val="Normal"/>
    <w:semiHidden/>
    <w:rsid w:val="004E1D69"/>
    <w:pPr>
      <w:ind w:left="1440" w:right="1440"/>
    </w:pPr>
    <w:rPr>
      <w:sz w:val="20"/>
      <w:szCs w:val="20"/>
      <w:lang w:eastAsia="zh-CN"/>
    </w:rPr>
  </w:style>
  <w:style w:type="paragraph" w:styleId="BodyText">
    <w:name w:val="Body Text"/>
    <w:basedOn w:val="Normal"/>
    <w:link w:val="BodyTextChar"/>
    <w:unhideWhenUsed/>
    <w:rsid w:val="004E1D69"/>
  </w:style>
  <w:style w:type="character" w:customStyle="1" w:styleId="BodyTextChar">
    <w:name w:val="Body Text Char"/>
    <w:link w:val="BodyText"/>
    <w:rsid w:val="004E1D69"/>
    <w:rPr>
      <w:rFonts w:ascii="Arial" w:eastAsia="SimSun" w:hAnsi="Arial" w:cs="Times New Roman"/>
      <w:sz w:val="24"/>
      <w:szCs w:val="24"/>
    </w:rPr>
  </w:style>
  <w:style w:type="paragraph" w:styleId="BodyText2">
    <w:name w:val="Body Text 2"/>
    <w:basedOn w:val="Normal"/>
    <w:link w:val="BodyText2Char"/>
    <w:semiHidden/>
    <w:rsid w:val="004E1D69"/>
    <w:rPr>
      <w:sz w:val="16"/>
      <w:szCs w:val="20"/>
      <w:lang w:eastAsia="zh-CN"/>
    </w:rPr>
  </w:style>
  <w:style w:type="character" w:customStyle="1" w:styleId="BodyText2Char">
    <w:name w:val="Body Text 2 Char"/>
    <w:link w:val="BodyText2"/>
    <w:semiHidden/>
    <w:rsid w:val="004E1D69"/>
    <w:rPr>
      <w:rFonts w:ascii="Arial" w:eastAsia="SimSun" w:hAnsi="Arial" w:cs="Times New Roman"/>
      <w:sz w:val="16"/>
      <w:szCs w:val="20"/>
      <w:lang w:eastAsia="zh-CN"/>
    </w:rPr>
  </w:style>
  <w:style w:type="paragraph" w:styleId="BodyText3">
    <w:name w:val="Body Text 3"/>
    <w:basedOn w:val="Normal"/>
    <w:link w:val="BodyText3Char"/>
    <w:uiPriority w:val="99"/>
    <w:semiHidden/>
    <w:unhideWhenUsed/>
    <w:rsid w:val="004E1D69"/>
    <w:rPr>
      <w:sz w:val="16"/>
      <w:szCs w:val="16"/>
    </w:rPr>
  </w:style>
  <w:style w:type="character" w:customStyle="1" w:styleId="BodyText3Char">
    <w:name w:val="Body Text 3 Char"/>
    <w:link w:val="BodyText3"/>
    <w:uiPriority w:val="99"/>
    <w:semiHidden/>
    <w:rsid w:val="004E1D69"/>
    <w:rPr>
      <w:rFonts w:ascii="Arial" w:eastAsia="SimSun" w:hAnsi="Arial" w:cs="Times New Roman"/>
      <w:sz w:val="16"/>
      <w:szCs w:val="16"/>
    </w:rPr>
  </w:style>
  <w:style w:type="paragraph" w:customStyle="1" w:styleId="bullet">
    <w:name w:val="bullet"/>
    <w:basedOn w:val="Normal"/>
    <w:rsid w:val="009C6B9E"/>
    <w:pPr>
      <w:numPr>
        <w:numId w:val="9"/>
      </w:numPr>
      <w:ind w:left="576" w:hanging="288"/>
    </w:pPr>
    <w:rPr>
      <w:lang w:eastAsia="zh-CN"/>
    </w:rPr>
  </w:style>
  <w:style w:type="paragraph" w:customStyle="1" w:styleId="Bullet1">
    <w:name w:val="Bullet 1"/>
    <w:basedOn w:val="bullet"/>
    <w:link w:val="Bullet1Char"/>
    <w:rsid w:val="004E1D69"/>
    <w:pPr>
      <w:numPr>
        <w:numId w:val="10"/>
      </w:numPr>
    </w:pPr>
  </w:style>
  <w:style w:type="character" w:customStyle="1" w:styleId="Bullet1Char">
    <w:name w:val="Bullet 1 Char"/>
    <w:link w:val="Bullet1"/>
    <w:locked/>
    <w:rsid w:val="004E1D69"/>
    <w:rPr>
      <w:rFonts w:ascii="Arial" w:eastAsia="SimSun" w:hAnsi="Arial" w:cs="Times New Roman"/>
      <w:sz w:val="24"/>
      <w:szCs w:val="24"/>
      <w:lang w:eastAsia="zh-CN"/>
    </w:rPr>
  </w:style>
  <w:style w:type="paragraph" w:customStyle="1" w:styleId="Bullet2">
    <w:name w:val="Bullet2"/>
    <w:basedOn w:val="Normal"/>
    <w:rsid w:val="004E1D69"/>
    <w:pPr>
      <w:numPr>
        <w:numId w:val="11"/>
      </w:numPr>
    </w:pPr>
    <w:rPr>
      <w:rFonts w:eastAsia="Times New Roman"/>
      <w:szCs w:val="20"/>
    </w:rPr>
  </w:style>
  <w:style w:type="paragraph" w:customStyle="1" w:styleId="Bulleted1">
    <w:name w:val="Bulleted1"/>
    <w:basedOn w:val="Normal"/>
    <w:rsid w:val="004E1D69"/>
    <w:pPr>
      <w:numPr>
        <w:numId w:val="12"/>
      </w:numPr>
    </w:pPr>
    <w:rPr>
      <w:szCs w:val="22"/>
      <w:lang w:eastAsia="zh-CN"/>
    </w:rPr>
  </w:style>
  <w:style w:type="paragraph" w:customStyle="1" w:styleId="Bulleted2">
    <w:name w:val="Bulleted2"/>
    <w:basedOn w:val="Bulleted1"/>
    <w:rsid w:val="004E1D69"/>
    <w:pPr>
      <w:numPr>
        <w:ilvl w:val="2"/>
        <w:numId w:val="13"/>
      </w:numPr>
      <w:spacing w:after="60"/>
    </w:pPr>
    <w:rPr>
      <w:rFonts w:cs="Arial"/>
    </w:rPr>
  </w:style>
  <w:style w:type="paragraph" w:customStyle="1" w:styleId="bulletIndent">
    <w:name w:val="bulletIndent"/>
    <w:basedOn w:val="Normal"/>
    <w:rsid w:val="004E1D69"/>
    <w:pPr>
      <w:spacing w:after="240"/>
    </w:pPr>
    <w:rPr>
      <w:sz w:val="20"/>
      <w:szCs w:val="20"/>
      <w:lang w:eastAsia="zh-CN"/>
    </w:rPr>
  </w:style>
  <w:style w:type="paragraph" w:customStyle="1" w:styleId="Bullets">
    <w:name w:val="Bullets"/>
    <w:basedOn w:val="Normal"/>
    <w:rsid w:val="004E1D69"/>
    <w:pPr>
      <w:numPr>
        <w:numId w:val="20"/>
      </w:numPr>
    </w:pPr>
    <w:rPr>
      <w:rFonts w:eastAsia="Times New Roman"/>
      <w:szCs w:val="22"/>
    </w:rPr>
  </w:style>
  <w:style w:type="paragraph" w:customStyle="1" w:styleId="bullets0">
    <w:name w:val="bullets"/>
    <w:basedOn w:val="Bullets"/>
    <w:rsid w:val="004E1D69"/>
    <w:pPr>
      <w:ind w:left="576" w:hanging="288"/>
    </w:pPr>
    <w:rPr>
      <w:lang w:eastAsia="zh-CN"/>
    </w:rPr>
  </w:style>
  <w:style w:type="paragraph" w:customStyle="1" w:styleId="bullets2">
    <w:name w:val="bullets2"/>
    <w:basedOn w:val="bullets0"/>
    <w:rsid w:val="004E1D69"/>
    <w:pPr>
      <w:numPr>
        <w:ilvl w:val="1"/>
        <w:numId w:val="16"/>
      </w:numPr>
    </w:pPr>
  </w:style>
  <w:style w:type="character" w:customStyle="1" w:styleId="ListParagraphChar">
    <w:name w:val="List Paragraph Char"/>
    <w:link w:val="ListParagraph"/>
    <w:uiPriority w:val="34"/>
    <w:locked/>
    <w:rsid w:val="00CA4511"/>
    <w:rPr>
      <w:rFonts w:ascii="Arial" w:eastAsia="Times New Roman" w:hAnsi="Arial" w:cs="Times New Roman"/>
      <w:sz w:val="24"/>
      <w:szCs w:val="24"/>
      <w:lang w:eastAsia="ja-JP"/>
    </w:rPr>
  </w:style>
  <w:style w:type="paragraph" w:customStyle="1" w:styleId="bullets3">
    <w:name w:val="bullets3"/>
    <w:basedOn w:val="ListParagraph"/>
    <w:rsid w:val="004E1D69"/>
    <w:pPr>
      <w:numPr>
        <w:numId w:val="18"/>
      </w:numPr>
      <w:spacing w:after="60"/>
    </w:pPr>
  </w:style>
  <w:style w:type="paragraph" w:customStyle="1" w:styleId="bullets-key">
    <w:name w:val="bullets-key"/>
    <w:rsid w:val="004E1D69"/>
    <w:pPr>
      <w:numPr>
        <w:numId w:val="19"/>
      </w:numPr>
      <w:spacing w:after="0" w:line="240" w:lineRule="auto"/>
    </w:pPr>
    <w:rPr>
      <w:rFonts w:ascii="Arial" w:eastAsia="SimSun" w:hAnsi="Arial" w:cs="Arial"/>
      <w:sz w:val="18"/>
      <w:szCs w:val="24"/>
      <w:lang w:eastAsia="zh-CN"/>
    </w:rPr>
  </w:style>
  <w:style w:type="paragraph" w:customStyle="1" w:styleId="bullets-one">
    <w:name w:val="bullets-one"/>
    <w:basedOn w:val="bullets0"/>
    <w:rsid w:val="004E1D69"/>
    <w:pPr>
      <w:contextualSpacing/>
    </w:pPr>
  </w:style>
  <w:style w:type="paragraph" w:customStyle="1" w:styleId="Numbered1">
    <w:name w:val="Numbered1"/>
    <w:basedOn w:val="Normal"/>
    <w:rsid w:val="004E1D69"/>
    <w:pPr>
      <w:numPr>
        <w:numId w:val="21"/>
      </w:numPr>
    </w:pPr>
    <w:rPr>
      <w:rFonts w:eastAsia="Times New Roman" w:cs="Arial"/>
    </w:rPr>
  </w:style>
  <w:style w:type="paragraph" w:customStyle="1" w:styleId="BulletsSub">
    <w:name w:val="BulletsSub"/>
    <w:basedOn w:val="Numbered1"/>
    <w:rsid w:val="004E1D69"/>
    <w:pPr>
      <w:numPr>
        <w:numId w:val="22"/>
      </w:numPr>
      <w:spacing w:after="60"/>
    </w:pPr>
    <w:rPr>
      <w:lang w:eastAsia="ja-JP"/>
    </w:rPr>
  </w:style>
  <w:style w:type="character" w:customStyle="1" w:styleId="CaptionChar">
    <w:name w:val="Caption Char"/>
    <w:link w:val="Caption"/>
    <w:locked/>
    <w:rsid w:val="002B5EC5"/>
    <w:rPr>
      <w:rFonts w:ascii="Arial" w:eastAsia="SimSun" w:hAnsi="Arial" w:cs="Arial"/>
      <w:b/>
      <w:sz w:val="24"/>
      <w:szCs w:val="20"/>
      <w:lang w:eastAsia="zh-CN"/>
    </w:rPr>
  </w:style>
  <w:style w:type="paragraph" w:customStyle="1" w:styleId="Captionwide">
    <w:name w:val="Captionwide"/>
    <w:basedOn w:val="Caption"/>
    <w:rsid w:val="002B5EC5"/>
    <w:pPr>
      <w:keepNext w:val="0"/>
      <w:tabs>
        <w:tab w:val="num" w:pos="360"/>
      </w:tabs>
      <w:spacing w:before="60" w:after="240"/>
    </w:pPr>
  </w:style>
  <w:style w:type="paragraph" w:customStyle="1" w:styleId="Captionwide2">
    <w:name w:val="Captionwide2"/>
    <w:basedOn w:val="Captionwide"/>
    <w:rsid w:val="004E1D69"/>
    <w:rPr>
      <w:rFonts w:ascii="Calibri" w:hAnsi="Calibri" w:cs="Calibri"/>
      <w:szCs w:val="22"/>
    </w:rPr>
  </w:style>
  <w:style w:type="paragraph" w:customStyle="1" w:styleId="Checkbullets">
    <w:name w:val="Check bullets"/>
    <w:basedOn w:val="BodyText"/>
    <w:rsid w:val="004E1D69"/>
    <w:pPr>
      <w:numPr>
        <w:numId w:val="23"/>
      </w:numPr>
    </w:pPr>
    <w:rPr>
      <w:rFonts w:cs="Arial"/>
      <w:szCs w:val="22"/>
      <w:lang w:eastAsia="zh-CN"/>
    </w:rPr>
  </w:style>
  <w:style w:type="paragraph" w:customStyle="1" w:styleId="checkbox">
    <w:name w:val="checkbox"/>
    <w:basedOn w:val="Normal"/>
    <w:link w:val="checkboxChar"/>
    <w:autoRedefine/>
    <w:uiPriority w:val="99"/>
    <w:rsid w:val="004E1D69"/>
    <w:pPr>
      <w:numPr>
        <w:numId w:val="24"/>
      </w:numPr>
    </w:pPr>
    <w:rPr>
      <w:szCs w:val="22"/>
      <w:lang w:eastAsia="zh-CN"/>
    </w:rPr>
  </w:style>
  <w:style w:type="character" w:customStyle="1" w:styleId="checkboxChar">
    <w:name w:val="checkbox Char"/>
    <w:link w:val="checkbox"/>
    <w:uiPriority w:val="99"/>
    <w:rsid w:val="004E1D69"/>
    <w:rPr>
      <w:rFonts w:ascii="Arial" w:eastAsia="SimSun" w:hAnsi="Arial" w:cs="Times New Roman"/>
      <w:sz w:val="24"/>
      <w:lang w:eastAsia="zh-CN"/>
    </w:rPr>
  </w:style>
  <w:style w:type="paragraph" w:styleId="Closing">
    <w:name w:val="Closing"/>
    <w:basedOn w:val="Normal"/>
    <w:link w:val="ClosingChar"/>
    <w:semiHidden/>
    <w:rsid w:val="004E1D69"/>
    <w:pPr>
      <w:spacing w:after="240"/>
      <w:ind w:left="4320"/>
    </w:pPr>
    <w:rPr>
      <w:sz w:val="20"/>
      <w:szCs w:val="20"/>
      <w:lang w:eastAsia="zh-CN"/>
    </w:rPr>
  </w:style>
  <w:style w:type="character" w:customStyle="1" w:styleId="ClosingChar">
    <w:name w:val="Closing Char"/>
    <w:link w:val="Closing"/>
    <w:semiHidden/>
    <w:rsid w:val="004E1D69"/>
    <w:rPr>
      <w:rFonts w:ascii="Arial" w:eastAsia="SimSun" w:hAnsi="Arial" w:cs="Times New Roman"/>
      <w:sz w:val="20"/>
      <w:szCs w:val="20"/>
      <w:lang w:eastAsia="zh-CN"/>
    </w:rPr>
  </w:style>
  <w:style w:type="paragraph" w:customStyle="1" w:styleId="ContentsTables">
    <w:name w:val="ContentsTables"/>
    <w:basedOn w:val="Normal"/>
    <w:semiHidden/>
    <w:rsid w:val="004E1D69"/>
    <w:pPr>
      <w:keepNext/>
      <w:widowControl w:val="0"/>
      <w:pBdr>
        <w:bottom w:val="double" w:sz="4" w:space="1" w:color="auto"/>
      </w:pBdr>
      <w:spacing w:before="480" w:after="180"/>
      <w:ind w:left="720" w:hanging="720"/>
    </w:pPr>
    <w:rPr>
      <w:rFonts w:cs="Arial"/>
      <w:b/>
      <w:bCs/>
      <w:noProof/>
      <w:color w:val="000000"/>
      <w:kern w:val="32"/>
      <w:sz w:val="44"/>
      <w:szCs w:val="32"/>
      <w:lang w:eastAsia="zh-CN"/>
    </w:rPr>
  </w:style>
  <w:style w:type="paragraph" w:customStyle="1" w:styleId="Copyright">
    <w:name w:val="Copyright"/>
    <w:basedOn w:val="Normal"/>
    <w:semiHidden/>
    <w:rsid w:val="004E1D69"/>
    <w:rPr>
      <w:rFonts w:ascii="Bookman Old Style" w:hAnsi="Bookman Old Style"/>
      <w:szCs w:val="22"/>
      <w:lang w:eastAsia="zh-CN"/>
    </w:rPr>
  </w:style>
  <w:style w:type="character" w:customStyle="1" w:styleId="Cross-Reference">
    <w:name w:val="Cross-Reference"/>
    <w:basedOn w:val="DefaultParagraphFont"/>
    <w:uiPriority w:val="1"/>
    <w:qFormat/>
    <w:rsid w:val="004E1D69"/>
    <w:rPr>
      <w:color w:val="0000FF"/>
      <w:u w:val="single"/>
    </w:rPr>
  </w:style>
  <w:style w:type="paragraph" w:styleId="Date">
    <w:name w:val="Date"/>
    <w:basedOn w:val="Normal"/>
    <w:next w:val="Normal"/>
    <w:link w:val="DateChar"/>
    <w:semiHidden/>
    <w:rsid w:val="004E1D69"/>
    <w:pPr>
      <w:spacing w:after="240"/>
    </w:pPr>
    <w:rPr>
      <w:sz w:val="20"/>
      <w:szCs w:val="20"/>
      <w:lang w:eastAsia="zh-CN"/>
    </w:rPr>
  </w:style>
  <w:style w:type="character" w:customStyle="1" w:styleId="DateChar">
    <w:name w:val="Date Char"/>
    <w:link w:val="Date"/>
    <w:semiHidden/>
    <w:rsid w:val="004E1D69"/>
    <w:rPr>
      <w:rFonts w:ascii="Arial" w:eastAsia="SimSun" w:hAnsi="Arial" w:cs="Times New Roman"/>
      <w:sz w:val="20"/>
      <w:szCs w:val="20"/>
      <w:lang w:eastAsia="zh-CN"/>
    </w:rPr>
  </w:style>
  <w:style w:type="paragraph" w:customStyle="1" w:styleId="Default">
    <w:name w:val="Default"/>
    <w:basedOn w:val="Normal"/>
    <w:rsid w:val="004E1D69"/>
    <w:pPr>
      <w:autoSpaceDE w:val="0"/>
      <w:autoSpaceDN w:val="0"/>
      <w:spacing w:after="0"/>
    </w:pPr>
    <w:rPr>
      <w:rFonts w:eastAsia="Malgun Gothic"/>
      <w:color w:val="000000"/>
      <w:lang w:eastAsia="ko-KR"/>
    </w:rPr>
  </w:style>
  <w:style w:type="paragraph" w:customStyle="1" w:styleId="definition">
    <w:name w:val="definition"/>
    <w:basedOn w:val="BodyText"/>
    <w:rsid w:val="004E1D69"/>
    <w:pPr>
      <w:tabs>
        <w:tab w:val="num" w:pos="720"/>
      </w:tabs>
      <w:ind w:left="720" w:hanging="360"/>
    </w:pPr>
    <w:rPr>
      <w:szCs w:val="22"/>
      <w:lang w:eastAsia="zh-CN"/>
    </w:rPr>
  </w:style>
  <w:style w:type="paragraph" w:customStyle="1" w:styleId="DocumentLabel">
    <w:name w:val="Document Label"/>
    <w:basedOn w:val="Normal"/>
    <w:rsid w:val="004E1D69"/>
    <w:pPr>
      <w:keepNext/>
      <w:keepLines/>
      <w:spacing w:before="400" w:line="240" w:lineRule="atLeast"/>
      <w:ind w:firstLine="360"/>
    </w:pPr>
    <w:rPr>
      <w:rFonts w:ascii="Arial Black" w:eastAsia="Times New Roman" w:hAnsi="Arial Black"/>
      <w:spacing w:val="-100"/>
      <w:kern w:val="28"/>
      <w:sz w:val="108"/>
      <w:szCs w:val="20"/>
      <w:lang w:bidi="en-US"/>
    </w:rPr>
  </w:style>
  <w:style w:type="paragraph" w:styleId="DocumentMap">
    <w:name w:val="Document Map"/>
    <w:basedOn w:val="Normal"/>
    <w:link w:val="DocumentMapChar"/>
    <w:semiHidden/>
    <w:rsid w:val="004E1D69"/>
    <w:pPr>
      <w:shd w:val="clear" w:color="auto" w:fill="000080"/>
      <w:spacing w:after="240"/>
    </w:pPr>
    <w:rPr>
      <w:rFonts w:ascii="Tahoma" w:hAnsi="Tahoma"/>
      <w:sz w:val="20"/>
      <w:szCs w:val="20"/>
      <w:lang w:eastAsia="zh-CN"/>
    </w:rPr>
  </w:style>
  <w:style w:type="character" w:customStyle="1" w:styleId="DocumentMapChar">
    <w:name w:val="Document Map Char"/>
    <w:link w:val="DocumentMap"/>
    <w:semiHidden/>
    <w:rsid w:val="004E1D69"/>
    <w:rPr>
      <w:rFonts w:ascii="Tahoma" w:eastAsia="SimSun" w:hAnsi="Tahoma" w:cs="Times New Roman"/>
      <w:sz w:val="20"/>
      <w:szCs w:val="20"/>
      <w:shd w:val="clear" w:color="auto" w:fill="000080"/>
      <w:lang w:eastAsia="zh-CN"/>
    </w:rPr>
  </w:style>
  <w:style w:type="paragraph" w:customStyle="1" w:styleId="DocumentTitle">
    <w:name w:val="DocumentTitle"/>
    <w:basedOn w:val="Normal"/>
    <w:autoRedefine/>
    <w:rsid w:val="004E1D69"/>
    <w:pPr>
      <w:keepNext/>
      <w:widowControl w:val="0"/>
      <w:pBdr>
        <w:bottom w:val="double" w:sz="4" w:space="1" w:color="auto"/>
      </w:pBdr>
      <w:spacing w:before="480" w:after="180"/>
      <w:ind w:left="720" w:hanging="720"/>
    </w:pPr>
    <w:rPr>
      <w:b/>
      <w:bCs/>
      <w:noProof/>
      <w:color w:val="000000"/>
      <w:sz w:val="40"/>
      <w:szCs w:val="22"/>
      <w:lang w:eastAsia="zh-CN"/>
    </w:rPr>
  </w:style>
  <w:style w:type="paragraph" w:styleId="Header">
    <w:name w:val="header"/>
    <w:basedOn w:val="Normal"/>
    <w:link w:val="HeaderChar"/>
    <w:uiPriority w:val="99"/>
    <w:unhideWhenUsed/>
    <w:rsid w:val="004E1D69"/>
    <w:pPr>
      <w:tabs>
        <w:tab w:val="right" w:pos="9360"/>
      </w:tabs>
      <w:spacing w:after="240"/>
    </w:pPr>
    <w:rPr>
      <w:rFonts w:ascii="Arial Narrow" w:hAnsi="Arial Narrow"/>
      <w:color w:val="000000" w:themeColor="text1"/>
      <w:szCs w:val="28"/>
    </w:rPr>
  </w:style>
  <w:style w:type="character" w:customStyle="1" w:styleId="HeaderChar">
    <w:name w:val="Header Char"/>
    <w:link w:val="Header"/>
    <w:uiPriority w:val="99"/>
    <w:rsid w:val="004E1D69"/>
    <w:rPr>
      <w:rFonts w:ascii="Arial Narrow" w:eastAsia="SimSun" w:hAnsi="Arial Narrow" w:cs="Times New Roman"/>
      <w:color w:val="000000" w:themeColor="text1"/>
      <w:sz w:val="24"/>
      <w:szCs w:val="28"/>
    </w:rPr>
  </w:style>
  <w:style w:type="paragraph" w:customStyle="1" w:styleId="draft">
    <w:name w:val="draft"/>
    <w:basedOn w:val="Header"/>
    <w:semiHidden/>
    <w:rsid w:val="004E1D69"/>
    <w:pPr>
      <w:pBdr>
        <w:bottom w:val="single" w:sz="4" w:space="1" w:color="auto"/>
      </w:pBdr>
      <w:tabs>
        <w:tab w:val="right" w:pos="9900"/>
      </w:tabs>
    </w:pPr>
    <w:rPr>
      <w:rFonts w:ascii="Arial Black" w:hAnsi="Arial Black" w:cs="Arial"/>
      <w:noProof/>
      <w:szCs w:val="20"/>
      <w:lang w:eastAsia="zh-CN"/>
    </w:rPr>
  </w:style>
  <w:style w:type="paragraph" w:styleId="E-mailSignature">
    <w:name w:val="E-mail Signature"/>
    <w:basedOn w:val="Normal"/>
    <w:link w:val="E-mailSignatureChar"/>
    <w:semiHidden/>
    <w:rsid w:val="004E1D69"/>
    <w:pPr>
      <w:spacing w:after="240"/>
    </w:pPr>
    <w:rPr>
      <w:sz w:val="20"/>
      <w:szCs w:val="20"/>
      <w:lang w:eastAsia="zh-CN"/>
    </w:rPr>
  </w:style>
  <w:style w:type="character" w:customStyle="1" w:styleId="E-mailSignatureChar">
    <w:name w:val="E-mail Signature Char"/>
    <w:link w:val="E-mailSignature"/>
    <w:semiHidden/>
    <w:rsid w:val="004E1D69"/>
    <w:rPr>
      <w:rFonts w:ascii="Arial" w:eastAsia="SimSun" w:hAnsi="Arial" w:cs="Times New Roman"/>
      <w:sz w:val="20"/>
      <w:szCs w:val="20"/>
      <w:lang w:eastAsia="zh-CN"/>
    </w:rPr>
  </w:style>
  <w:style w:type="character" w:styleId="Emphasis">
    <w:name w:val="Emphasis"/>
    <w:uiPriority w:val="20"/>
    <w:qFormat/>
    <w:rsid w:val="004E1D69"/>
    <w:rPr>
      <w:i/>
      <w:iCs/>
    </w:rPr>
  </w:style>
  <w:style w:type="character" w:styleId="EndnoteReference">
    <w:name w:val="endnote reference"/>
    <w:basedOn w:val="DefaultParagraphFont"/>
    <w:uiPriority w:val="99"/>
    <w:semiHidden/>
    <w:unhideWhenUsed/>
    <w:rsid w:val="004E1D69"/>
    <w:rPr>
      <w:vertAlign w:val="superscript"/>
    </w:rPr>
  </w:style>
  <w:style w:type="paragraph" w:styleId="EndnoteText">
    <w:name w:val="endnote text"/>
    <w:basedOn w:val="Normal"/>
    <w:link w:val="EndnoteTextChar"/>
    <w:semiHidden/>
    <w:rsid w:val="004E1D69"/>
    <w:pPr>
      <w:spacing w:after="240"/>
    </w:pPr>
    <w:rPr>
      <w:sz w:val="20"/>
      <w:szCs w:val="20"/>
      <w:lang w:eastAsia="zh-CN"/>
    </w:rPr>
  </w:style>
  <w:style w:type="character" w:customStyle="1" w:styleId="EndnoteTextChar">
    <w:name w:val="Endnote Text Char"/>
    <w:link w:val="EndnoteText"/>
    <w:semiHidden/>
    <w:rsid w:val="004E1D69"/>
    <w:rPr>
      <w:rFonts w:ascii="Arial" w:eastAsia="SimSun" w:hAnsi="Arial" w:cs="Times New Roman"/>
      <w:sz w:val="20"/>
      <w:szCs w:val="20"/>
      <w:lang w:eastAsia="zh-CN"/>
    </w:rPr>
  </w:style>
  <w:style w:type="paragraph" w:styleId="EnvelopeAddress">
    <w:name w:val="envelope address"/>
    <w:basedOn w:val="Normal"/>
    <w:semiHidden/>
    <w:rsid w:val="004E1D69"/>
    <w:pPr>
      <w:framePr w:w="7920" w:h="1980" w:hRule="exact" w:hSpace="180" w:wrap="auto" w:hAnchor="page" w:xAlign="center" w:yAlign="bottom"/>
      <w:spacing w:after="240"/>
      <w:ind w:left="2880"/>
    </w:pPr>
    <w:rPr>
      <w:rFonts w:cs="Arial"/>
      <w:szCs w:val="22"/>
      <w:lang w:eastAsia="zh-CN"/>
    </w:rPr>
  </w:style>
  <w:style w:type="paragraph" w:styleId="EnvelopeReturn">
    <w:name w:val="envelope return"/>
    <w:basedOn w:val="Normal"/>
    <w:semiHidden/>
    <w:rsid w:val="004E1D69"/>
    <w:pPr>
      <w:spacing w:after="240"/>
    </w:pPr>
    <w:rPr>
      <w:rFonts w:cs="Arial"/>
      <w:sz w:val="20"/>
      <w:szCs w:val="20"/>
      <w:lang w:eastAsia="zh-CN"/>
    </w:rPr>
  </w:style>
  <w:style w:type="paragraph" w:customStyle="1" w:styleId="Example">
    <w:name w:val="Example"/>
    <w:basedOn w:val="Normal"/>
    <w:semiHidden/>
    <w:rsid w:val="004E1D69"/>
    <w:pPr>
      <w:spacing w:after="240"/>
      <w:ind w:left="1440"/>
    </w:pPr>
    <w:rPr>
      <w:sz w:val="20"/>
      <w:szCs w:val="22"/>
      <w:lang w:eastAsia="zh-CN"/>
    </w:rPr>
  </w:style>
  <w:style w:type="paragraph" w:customStyle="1" w:styleId="fakeH2">
    <w:name w:val="fakeH2"/>
    <w:basedOn w:val="Normal"/>
    <w:rsid w:val="004E1D69"/>
    <w:pPr>
      <w:spacing w:before="120"/>
    </w:pPr>
    <w:rPr>
      <w:rFonts w:eastAsia="Times New Roman" w:cs="Arial"/>
      <w:b/>
      <w:sz w:val="28"/>
      <w:szCs w:val="28"/>
    </w:rPr>
  </w:style>
  <w:style w:type="paragraph" w:customStyle="1" w:styleId="fakeH3">
    <w:name w:val="fakeH3"/>
    <w:basedOn w:val="Normal"/>
    <w:rsid w:val="004E1D69"/>
    <w:pPr>
      <w:spacing w:before="120"/>
    </w:pPr>
    <w:rPr>
      <w:rFonts w:eastAsia="Times New Roman" w:cs="Arial"/>
      <w:b/>
      <w:i/>
    </w:rPr>
  </w:style>
  <w:style w:type="paragraph" w:customStyle="1" w:styleId="FauxChapterHeading">
    <w:name w:val="Faux Chapter Heading"/>
    <w:basedOn w:val="Normal"/>
    <w:rsid w:val="004E1D69"/>
    <w:pPr>
      <w:pageBreakBefore/>
      <w:pBdr>
        <w:top w:val="thinThickLargeGap" w:sz="24" w:space="1" w:color="auto"/>
        <w:bottom w:val="thickThinLargeGap" w:sz="24" w:space="1" w:color="auto"/>
      </w:pBdr>
      <w:spacing w:before="3000" w:after="40"/>
      <w:ind w:left="1440"/>
      <w:jc w:val="right"/>
    </w:pPr>
    <w:rPr>
      <w:b/>
      <w:bCs/>
      <w:sz w:val="58"/>
      <w:szCs w:val="72"/>
    </w:rPr>
  </w:style>
  <w:style w:type="paragraph" w:customStyle="1" w:styleId="TableText">
    <w:name w:val="TableText"/>
    <w:basedOn w:val="Normal"/>
    <w:link w:val="TableTextChar"/>
    <w:rsid w:val="004E1D69"/>
    <w:pPr>
      <w:spacing w:before="20" w:after="20"/>
    </w:pPr>
    <w:rPr>
      <w:szCs w:val="20"/>
    </w:rPr>
  </w:style>
  <w:style w:type="character" w:customStyle="1" w:styleId="TableTextChar">
    <w:name w:val="TableText Char"/>
    <w:basedOn w:val="DefaultParagraphFont"/>
    <w:link w:val="TableText"/>
    <w:rsid w:val="004E1D69"/>
    <w:rPr>
      <w:rFonts w:ascii="Arial" w:eastAsia="SimSun" w:hAnsi="Arial" w:cs="Times New Roman"/>
      <w:sz w:val="24"/>
      <w:szCs w:val="20"/>
    </w:rPr>
  </w:style>
  <w:style w:type="paragraph" w:customStyle="1" w:styleId="fielddesc">
    <w:name w:val="fielddesc"/>
    <w:basedOn w:val="TableText"/>
    <w:rsid w:val="004E1D69"/>
    <w:pPr>
      <w:framePr w:hSpace="187" w:vSpace="187" w:wrap="notBeside" w:vAnchor="page" w:hAnchor="page" w:x="2420" w:y="2435"/>
      <w:spacing w:after="0"/>
    </w:pPr>
  </w:style>
  <w:style w:type="character" w:customStyle="1" w:styleId="fieldrequired">
    <w:name w:val="fieldrequired"/>
    <w:rsid w:val="004E1D69"/>
  </w:style>
  <w:style w:type="paragraph" w:customStyle="1" w:styleId="FigureTitle">
    <w:name w:val="Figure Title"/>
    <w:basedOn w:val="Normal"/>
    <w:rsid w:val="004E1D69"/>
    <w:pPr>
      <w:keepNext/>
      <w:widowControl w:val="0"/>
      <w:tabs>
        <w:tab w:val="num" w:pos="1800"/>
      </w:tabs>
      <w:spacing w:after="240"/>
      <w:ind w:left="1800" w:hanging="360"/>
    </w:pPr>
    <w:rPr>
      <w:bCs/>
      <w:i/>
      <w:sz w:val="20"/>
      <w:szCs w:val="22"/>
      <w:lang w:eastAsia="zh-CN"/>
    </w:rPr>
  </w:style>
  <w:style w:type="paragraph" w:customStyle="1" w:styleId="font5">
    <w:name w:val="font5"/>
    <w:basedOn w:val="Normal"/>
    <w:rsid w:val="004E1D69"/>
    <w:pPr>
      <w:spacing w:before="100" w:beforeAutospacing="1" w:after="100" w:afterAutospacing="1"/>
    </w:pPr>
    <w:rPr>
      <w:rFonts w:ascii="Calibri" w:eastAsia="Times New Roman" w:hAnsi="Calibri" w:cs="Calibri"/>
      <w:b/>
      <w:bCs/>
      <w:color w:val="000000"/>
      <w:szCs w:val="22"/>
    </w:rPr>
  </w:style>
  <w:style w:type="paragraph" w:customStyle="1" w:styleId="font6">
    <w:name w:val="font6"/>
    <w:basedOn w:val="Normal"/>
    <w:rsid w:val="004E1D69"/>
    <w:pPr>
      <w:spacing w:before="100" w:beforeAutospacing="1" w:after="100" w:afterAutospacing="1"/>
    </w:pPr>
    <w:rPr>
      <w:rFonts w:eastAsia="Times New Roman"/>
      <w:b/>
      <w:bCs/>
      <w:color w:val="000000"/>
      <w:sz w:val="20"/>
      <w:szCs w:val="20"/>
    </w:rPr>
  </w:style>
  <w:style w:type="paragraph" w:styleId="Footer">
    <w:name w:val="footer"/>
    <w:basedOn w:val="Normal"/>
    <w:link w:val="FooterChar"/>
    <w:uiPriority w:val="99"/>
    <w:unhideWhenUsed/>
    <w:rsid w:val="004E1D69"/>
    <w:pPr>
      <w:pBdr>
        <w:top w:val="single" w:sz="4" w:space="0" w:color="auto"/>
      </w:pBdr>
      <w:tabs>
        <w:tab w:val="right" w:pos="9907"/>
      </w:tabs>
      <w:spacing w:after="0"/>
    </w:pPr>
    <w:rPr>
      <w:szCs w:val="18"/>
    </w:rPr>
  </w:style>
  <w:style w:type="character" w:customStyle="1" w:styleId="FooterChar">
    <w:name w:val="Footer Char"/>
    <w:link w:val="Footer"/>
    <w:uiPriority w:val="99"/>
    <w:rsid w:val="004E1D69"/>
    <w:rPr>
      <w:rFonts w:ascii="Arial" w:eastAsia="SimSun" w:hAnsi="Arial" w:cs="Times New Roman"/>
      <w:sz w:val="24"/>
      <w:szCs w:val="18"/>
    </w:rPr>
  </w:style>
  <w:style w:type="character" w:styleId="FootnoteReference">
    <w:name w:val="footnote reference"/>
    <w:uiPriority w:val="99"/>
    <w:rsid w:val="004E1D69"/>
    <w:rPr>
      <w:vertAlign w:val="superscript"/>
    </w:rPr>
  </w:style>
  <w:style w:type="paragraph" w:styleId="FootnoteText">
    <w:name w:val="footnote text"/>
    <w:link w:val="FootnoteTextChar"/>
    <w:uiPriority w:val="99"/>
    <w:rsid w:val="004E1D69"/>
    <w:pPr>
      <w:spacing w:after="240" w:line="240" w:lineRule="auto"/>
    </w:pPr>
    <w:rPr>
      <w:rFonts w:ascii="Times New Roman" w:eastAsia="SimSun" w:hAnsi="Times New Roman" w:cs="Times New Roman"/>
      <w:sz w:val="18"/>
      <w:szCs w:val="20"/>
      <w:lang w:eastAsia="zh-CN"/>
    </w:rPr>
  </w:style>
  <w:style w:type="character" w:customStyle="1" w:styleId="FootnoteTextChar">
    <w:name w:val="Footnote Text Char"/>
    <w:link w:val="FootnoteText"/>
    <w:uiPriority w:val="99"/>
    <w:rsid w:val="004E1D69"/>
    <w:rPr>
      <w:rFonts w:ascii="Times New Roman" w:eastAsia="SimSun" w:hAnsi="Times New Roman" w:cs="Times New Roman"/>
      <w:sz w:val="18"/>
      <w:szCs w:val="20"/>
      <w:lang w:eastAsia="zh-CN"/>
    </w:rPr>
  </w:style>
  <w:style w:type="table" w:customStyle="1" w:styleId="GridTable1Light-Accent11">
    <w:name w:val="Grid Table 1 Light - Accent 1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E1D69"/>
    <w:pPr>
      <w:spacing w:after="0" w:line="240" w:lineRule="auto"/>
    </w:pPr>
    <w:rPr>
      <w:rFonts w:ascii="Calibri" w:eastAsia="Calibri" w:hAnsi="Calibri" w:cs="Times New Roman"/>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bCs/>
      </w:rPr>
      <w:tblPr/>
      <w:tcPr>
        <w:tcBorders>
          <w:bottom w:val="single" w:sz="12" w:space="0" w:color="FABF8F"/>
        </w:tcBorders>
      </w:tcPr>
    </w:tblStylePr>
    <w:tblStylePr w:type="lastRow">
      <w:rPr>
        <w:b/>
        <w:bCs/>
      </w:rPr>
      <w:tblPr/>
      <w:tcPr>
        <w:tcBorders>
          <w:top w:val="double" w:sz="2" w:space="0" w:color="FABF8F"/>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4E1D69"/>
    <w:pPr>
      <w:spacing w:after="0" w:line="240" w:lineRule="auto"/>
    </w:pPr>
    <w:rPr>
      <w:rFonts w:ascii="Calibri" w:eastAsia="Calibri" w:hAnsi="Calibri" w:cs="Times New Roma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2-Accent31">
    <w:name w:val="Grid Table 2 - Accent 31"/>
    <w:basedOn w:val="TableNormal"/>
    <w:uiPriority w:val="47"/>
    <w:rsid w:val="004E1D69"/>
    <w:pPr>
      <w:spacing w:after="0" w:line="240" w:lineRule="auto"/>
    </w:pPr>
    <w:rPr>
      <w:rFonts w:ascii="Calibri" w:eastAsia="Calibri" w:hAnsi="Calibri" w:cs="Times New Roma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2-Accent51">
    <w:name w:val="Grid Table 2 - Accent 51"/>
    <w:basedOn w:val="TableNormal"/>
    <w:uiPriority w:val="47"/>
    <w:rsid w:val="004E1D69"/>
    <w:pPr>
      <w:spacing w:after="0" w:line="240" w:lineRule="auto"/>
    </w:pPr>
    <w:rPr>
      <w:rFonts w:ascii="Calibri" w:eastAsia="Calibri" w:hAnsi="Calibri"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21">
    <w:name w:val="Grid Table 21"/>
    <w:basedOn w:val="TableNormal"/>
    <w:uiPriority w:val="47"/>
    <w:rsid w:val="004E1D69"/>
    <w:pPr>
      <w:spacing w:after="0" w:line="240" w:lineRule="auto"/>
    </w:pPr>
    <w:rPr>
      <w:rFonts w:ascii="Calibri" w:eastAsia="Calibri" w:hAnsi="Calibri"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3-Accent11">
    <w:name w:val="Grid Table 3 - Accent 1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GridTable3-Accent21">
    <w:name w:val="Grid Table 3 - Accent 2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2DBDB"/>
      </w:tcPr>
    </w:tblStylePr>
    <w:tblStylePr w:type="band1Horz">
      <w:tblPr/>
      <w:tcPr>
        <w:shd w:val="clear" w:color="auto" w:fill="F2DBDB"/>
      </w:tcPr>
    </w:tblStylePr>
    <w:tblStylePr w:type="neCell">
      <w:tblPr/>
      <w:tcPr>
        <w:tcBorders>
          <w:bottom w:val="single" w:sz="4" w:space="0" w:color="D99594"/>
        </w:tcBorders>
      </w:tcPr>
    </w:tblStylePr>
    <w:tblStylePr w:type="nwCell">
      <w:tblPr/>
      <w:tcPr>
        <w:tcBorders>
          <w:bottom w:val="single" w:sz="4" w:space="0" w:color="D99594"/>
        </w:tcBorders>
      </w:tcPr>
    </w:tblStylePr>
    <w:tblStylePr w:type="seCell">
      <w:tblPr/>
      <w:tcPr>
        <w:tcBorders>
          <w:top w:val="single" w:sz="4" w:space="0" w:color="D99594"/>
        </w:tcBorders>
      </w:tcPr>
    </w:tblStylePr>
    <w:tblStylePr w:type="swCell">
      <w:tblPr/>
      <w:tcPr>
        <w:tcBorders>
          <w:top w:val="single" w:sz="4" w:space="0" w:color="D99594"/>
        </w:tcBorders>
      </w:tcPr>
    </w:tblStylePr>
  </w:style>
  <w:style w:type="table" w:customStyle="1" w:styleId="GridTable3-Accent31">
    <w:name w:val="Grid Table 3 - Accent 3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GridTable3-Accent41">
    <w:name w:val="Grid Table 3 - Accent 4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DFEC"/>
      </w:tcPr>
    </w:tblStylePr>
    <w:tblStylePr w:type="band1Horz">
      <w:tblPr/>
      <w:tcPr>
        <w:shd w:val="clear" w:color="auto" w:fill="E5DFEC"/>
      </w:tcPr>
    </w:tblStylePr>
    <w:tblStylePr w:type="neCell">
      <w:tblPr/>
      <w:tcPr>
        <w:tcBorders>
          <w:bottom w:val="single" w:sz="4" w:space="0" w:color="B2A1C7"/>
        </w:tcBorders>
      </w:tcPr>
    </w:tblStylePr>
    <w:tblStylePr w:type="nwCell">
      <w:tblPr/>
      <w:tcPr>
        <w:tcBorders>
          <w:bottom w:val="single" w:sz="4" w:space="0" w:color="B2A1C7"/>
        </w:tcBorders>
      </w:tcPr>
    </w:tblStylePr>
    <w:tblStylePr w:type="seCell">
      <w:tblPr/>
      <w:tcPr>
        <w:tcBorders>
          <w:top w:val="single" w:sz="4" w:space="0" w:color="B2A1C7"/>
        </w:tcBorders>
      </w:tcPr>
    </w:tblStylePr>
    <w:tblStylePr w:type="swCell">
      <w:tblPr/>
      <w:tcPr>
        <w:tcBorders>
          <w:top w:val="single" w:sz="4" w:space="0" w:color="B2A1C7"/>
        </w:tcBorders>
      </w:tcPr>
    </w:tblStylePr>
  </w:style>
  <w:style w:type="table" w:customStyle="1" w:styleId="GridTable3-Accent51">
    <w:name w:val="Grid Table 3 - Accent 5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GridTable31">
    <w:name w:val="Grid Table 31"/>
    <w:basedOn w:val="TableNormal"/>
    <w:uiPriority w:val="48"/>
    <w:rsid w:val="004E1D69"/>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4-Accent11">
    <w:name w:val="Grid Table 4 - Accent 11"/>
    <w:basedOn w:val="TableNormal"/>
    <w:uiPriority w:val="49"/>
    <w:rsid w:val="004E1D69"/>
    <w:pPr>
      <w:spacing w:after="0" w:line="240" w:lineRule="auto"/>
    </w:pPr>
    <w:rPr>
      <w:rFonts w:ascii="Calibri" w:eastAsia="Calibri" w:hAnsi="Calibri" w:cs="Times New Roma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dTable4-Accent31">
    <w:name w:val="Grid Table 4 - Accent 31"/>
    <w:basedOn w:val="TableNormal"/>
    <w:uiPriority w:val="49"/>
    <w:rsid w:val="004E1D69"/>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51">
    <w:name w:val="Grid Table 4 - Accent 51"/>
    <w:basedOn w:val="TableNormal"/>
    <w:uiPriority w:val="49"/>
    <w:rsid w:val="004E1D69"/>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41">
    <w:name w:val="Grid Table 41"/>
    <w:basedOn w:val="TableNormal"/>
    <w:uiPriority w:val="49"/>
    <w:rsid w:val="004E1D69"/>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Header2">
    <w:name w:val="Header2"/>
    <w:basedOn w:val="Header"/>
    <w:rsid w:val="004E1D69"/>
    <w:pPr>
      <w:pBdr>
        <w:bottom w:val="single" w:sz="4" w:space="1" w:color="auto"/>
      </w:pBdr>
      <w:tabs>
        <w:tab w:val="right" w:pos="9900"/>
      </w:tabs>
      <w:jc w:val="center"/>
    </w:pPr>
    <w:rPr>
      <w:rFonts w:ascii="Arial" w:hAnsi="Arial" w:cs="Arial"/>
      <w:b/>
      <w:bCs/>
      <w:noProof/>
      <w:sz w:val="30"/>
      <w:szCs w:val="20"/>
      <w:lang w:eastAsia="zh-CN"/>
    </w:rPr>
  </w:style>
  <w:style w:type="paragraph" w:customStyle="1" w:styleId="HeaderFront">
    <w:name w:val="HeaderFront"/>
    <w:rsid w:val="004E1D69"/>
    <w:pPr>
      <w:spacing w:after="120" w:line="240" w:lineRule="auto"/>
    </w:pPr>
    <w:rPr>
      <w:rFonts w:ascii="Arial Narrow" w:eastAsia="SimSun" w:hAnsi="Arial Narrow" w:cs="Times New Roman"/>
      <w:sz w:val="18"/>
      <w:szCs w:val="28"/>
    </w:rPr>
  </w:style>
  <w:style w:type="paragraph" w:customStyle="1" w:styleId="HeaderTitle">
    <w:name w:val="HeaderTitle"/>
    <w:basedOn w:val="Header"/>
    <w:rsid w:val="004E1D69"/>
    <w:pPr>
      <w:tabs>
        <w:tab w:val="clear" w:pos="9360"/>
        <w:tab w:val="right" w:pos="6782"/>
      </w:tabs>
      <w:ind w:left="-115"/>
    </w:pPr>
    <w:rPr>
      <w:b/>
      <w:noProof/>
      <w:color w:val="000000"/>
    </w:rPr>
  </w:style>
  <w:style w:type="character" w:customStyle="1" w:styleId="Heading1Char">
    <w:name w:val="Heading 1 Char"/>
    <w:link w:val="Heading1"/>
    <w:rsid w:val="003459E9"/>
    <w:rPr>
      <w:rFonts w:ascii="Arial" w:eastAsia="SimSun" w:hAnsi="Arial" w:cs="Arial"/>
      <w:b/>
      <w:bCs/>
      <w:sz w:val="40"/>
      <w:szCs w:val="40"/>
    </w:rPr>
  </w:style>
  <w:style w:type="paragraph" w:customStyle="1" w:styleId="Heading1Right09">
    <w:name w:val="Heading 1 + Right:  0.9&quot;"/>
    <w:basedOn w:val="Heading1"/>
    <w:semiHidden/>
    <w:rsid w:val="004E1D69"/>
    <w:pPr>
      <w:ind w:left="360" w:right="1296"/>
    </w:pPr>
  </w:style>
  <w:style w:type="character" w:customStyle="1" w:styleId="Heading5Char">
    <w:name w:val="Heading 5 Char"/>
    <w:link w:val="Heading5"/>
    <w:rsid w:val="004E1D69"/>
    <w:rPr>
      <w:rFonts w:ascii="Arial" w:eastAsia="SimSun" w:hAnsi="Arial" w:cs="Times New Roman"/>
      <w:b/>
      <w:bCs/>
      <w:noProof/>
      <w:sz w:val="24"/>
      <w:szCs w:val="20"/>
    </w:rPr>
  </w:style>
  <w:style w:type="character" w:customStyle="1" w:styleId="Heading6Char">
    <w:name w:val="Heading 6 Char"/>
    <w:link w:val="Heading6"/>
    <w:uiPriority w:val="9"/>
    <w:rsid w:val="004E1D69"/>
    <w:rPr>
      <w:rFonts w:ascii="Arial" w:eastAsia="SimSun" w:hAnsi="Arial" w:cs="Times New Roman"/>
      <w:b/>
      <w:i/>
      <w:sz w:val="24"/>
      <w:szCs w:val="20"/>
      <w:lang w:eastAsia="zh-CN"/>
    </w:rPr>
  </w:style>
  <w:style w:type="character" w:customStyle="1" w:styleId="Heading7Char">
    <w:name w:val="Heading 7 Char"/>
    <w:link w:val="Heading7"/>
    <w:rsid w:val="004E1D69"/>
    <w:rPr>
      <w:rFonts w:ascii="Arial" w:eastAsia="SimSun" w:hAnsi="Arial" w:cs="Times New Roman"/>
      <w:i/>
      <w:sz w:val="20"/>
      <w:szCs w:val="20"/>
      <w:lang w:eastAsia="zh-CN"/>
    </w:rPr>
  </w:style>
  <w:style w:type="character" w:customStyle="1" w:styleId="Heading8Char">
    <w:name w:val="Heading 8 Char"/>
    <w:aliases w:val="Appendix Char"/>
    <w:link w:val="Heading8"/>
    <w:rsid w:val="004E1D69"/>
    <w:rPr>
      <w:rFonts w:ascii="Arial" w:eastAsia="SimSun" w:hAnsi="Arial" w:cs="Times New Roman"/>
      <w:b/>
      <w:sz w:val="36"/>
      <w:szCs w:val="20"/>
      <w:lang w:eastAsia="zh-CN"/>
    </w:rPr>
  </w:style>
  <w:style w:type="character" w:customStyle="1" w:styleId="Heading9Char">
    <w:name w:val="Heading 9 Char"/>
    <w:link w:val="Heading9"/>
    <w:rsid w:val="004E1D69"/>
    <w:rPr>
      <w:rFonts w:ascii="Arial" w:eastAsia="SimSun" w:hAnsi="Arial" w:cs="Times New Roman"/>
      <w:b/>
      <w:i/>
      <w:sz w:val="18"/>
      <w:szCs w:val="20"/>
      <w:lang w:eastAsia="zh-CN"/>
    </w:rPr>
  </w:style>
  <w:style w:type="paragraph" w:customStyle="1" w:styleId="Heading-Appendix">
    <w:name w:val="Heading-Appendix"/>
    <w:basedOn w:val="Heading2"/>
    <w:link w:val="Heading-AppendixChar"/>
    <w:qFormat/>
    <w:rsid w:val="004E1D69"/>
    <w:pPr>
      <w:numPr>
        <w:numId w:val="0"/>
      </w:numPr>
    </w:pPr>
  </w:style>
  <w:style w:type="character" w:customStyle="1" w:styleId="Heading-AppendixChar">
    <w:name w:val="Heading-Appendix Char"/>
    <w:basedOn w:val="Heading2Char"/>
    <w:link w:val="Heading-Appendix"/>
    <w:rsid w:val="004E1D69"/>
    <w:rPr>
      <w:rFonts w:ascii="Arial" w:eastAsia="SimSun" w:hAnsi="Arial" w:cs="Calibri"/>
      <w:b/>
      <w:bCs/>
      <w:color w:val="000000"/>
      <w:kern w:val="28"/>
      <w:sz w:val="36"/>
      <w:szCs w:val="36"/>
    </w:rPr>
  </w:style>
  <w:style w:type="paragraph" w:styleId="HTMLAddress">
    <w:name w:val="HTML Address"/>
    <w:basedOn w:val="Normal"/>
    <w:link w:val="HTMLAddressChar"/>
    <w:semiHidden/>
    <w:rsid w:val="004E1D69"/>
    <w:pPr>
      <w:spacing w:after="240"/>
    </w:pPr>
    <w:rPr>
      <w:i/>
      <w:iCs/>
      <w:sz w:val="20"/>
      <w:szCs w:val="20"/>
      <w:lang w:eastAsia="zh-CN"/>
    </w:rPr>
  </w:style>
  <w:style w:type="character" w:customStyle="1" w:styleId="HTMLAddressChar">
    <w:name w:val="HTML Address Char"/>
    <w:link w:val="HTMLAddress"/>
    <w:semiHidden/>
    <w:rsid w:val="004E1D69"/>
    <w:rPr>
      <w:rFonts w:ascii="Arial" w:eastAsia="SimSun" w:hAnsi="Arial" w:cs="Times New Roman"/>
      <w:i/>
      <w:iCs/>
      <w:sz w:val="20"/>
      <w:szCs w:val="20"/>
      <w:lang w:eastAsia="zh-CN"/>
    </w:rPr>
  </w:style>
  <w:style w:type="paragraph" w:customStyle="1" w:styleId="HTMLlink">
    <w:name w:val="HTML link"/>
    <w:basedOn w:val="HTMLAddress"/>
    <w:autoRedefine/>
    <w:rsid w:val="004E1D69"/>
    <w:rPr>
      <w:rFonts w:ascii="Courier New" w:hAnsi="Courier New"/>
      <w:i w:val="0"/>
      <w:sz w:val="18"/>
      <w:u w:val="single"/>
    </w:rPr>
  </w:style>
  <w:style w:type="character" w:customStyle="1" w:styleId="HTMLlinkChar">
    <w:name w:val="HTML link Char"/>
    <w:rsid w:val="004E1D69"/>
    <w:rPr>
      <w:rFonts w:ascii="Courier New" w:hAnsi="Courier New"/>
      <w:iCs/>
      <w:sz w:val="18"/>
      <w:u w:val="single"/>
      <w:lang w:val="en-US" w:eastAsia="en-US" w:bidi="ar-SA"/>
    </w:rPr>
  </w:style>
  <w:style w:type="paragraph" w:styleId="HTMLPreformatted">
    <w:name w:val="HTML Preformatted"/>
    <w:basedOn w:val="Normal"/>
    <w:link w:val="HTMLPreformattedChar"/>
    <w:semiHidden/>
    <w:rsid w:val="004E1D69"/>
    <w:pPr>
      <w:spacing w:after="240"/>
    </w:pPr>
    <w:rPr>
      <w:rFonts w:ascii="Courier New" w:hAnsi="Courier New"/>
      <w:sz w:val="20"/>
      <w:szCs w:val="20"/>
      <w:lang w:eastAsia="zh-CN"/>
    </w:rPr>
  </w:style>
  <w:style w:type="character" w:customStyle="1" w:styleId="HTMLPreformattedChar">
    <w:name w:val="HTML Preformatted Char"/>
    <w:link w:val="HTMLPreformatted"/>
    <w:semiHidden/>
    <w:rsid w:val="004E1D69"/>
    <w:rPr>
      <w:rFonts w:ascii="Courier New" w:eastAsia="SimSun" w:hAnsi="Courier New" w:cs="Times New Roman"/>
      <w:sz w:val="20"/>
      <w:szCs w:val="20"/>
      <w:lang w:eastAsia="zh-CN"/>
    </w:rPr>
  </w:style>
  <w:style w:type="paragraph" w:customStyle="1" w:styleId="Image">
    <w:name w:val="Image"/>
    <w:rsid w:val="004E1D69"/>
    <w:pPr>
      <w:keepNext/>
      <w:spacing w:after="60" w:line="240" w:lineRule="auto"/>
      <w:jc w:val="center"/>
    </w:pPr>
    <w:rPr>
      <w:rFonts w:ascii="Times New Roman" w:eastAsia="Calibri" w:hAnsi="Times New Roman" w:cs="Arial"/>
      <w:noProof/>
      <w:sz w:val="24"/>
    </w:rPr>
  </w:style>
  <w:style w:type="paragraph" w:customStyle="1" w:styleId="important">
    <w:name w:val="important"/>
    <w:basedOn w:val="BodyText"/>
    <w:rsid w:val="004E1D69"/>
    <w:pPr>
      <w:pBdr>
        <w:top w:val="thickThinSmallGap" w:sz="24" w:space="1" w:color="auto"/>
        <w:left w:val="thickThinSmallGap" w:sz="24" w:space="4" w:color="auto"/>
        <w:bottom w:val="thinThickSmallGap" w:sz="24" w:space="1" w:color="auto"/>
        <w:right w:val="thinThickSmallGap" w:sz="24" w:space="4" w:color="auto"/>
      </w:pBdr>
      <w:tabs>
        <w:tab w:val="num" w:pos="720"/>
      </w:tabs>
      <w:ind w:left="720" w:hanging="360"/>
    </w:pPr>
    <w:rPr>
      <w:b/>
      <w:szCs w:val="22"/>
      <w:lang w:eastAsia="zh-CN"/>
    </w:rPr>
  </w:style>
  <w:style w:type="paragraph" w:styleId="Index1">
    <w:name w:val="index 1"/>
    <w:basedOn w:val="Normal"/>
    <w:next w:val="Normal"/>
    <w:autoRedefine/>
    <w:semiHidden/>
    <w:rsid w:val="004E1D69"/>
    <w:pPr>
      <w:spacing w:after="240"/>
      <w:ind w:left="220" w:hanging="220"/>
      <w:jc w:val="center"/>
    </w:pPr>
    <w:rPr>
      <w:b/>
      <w:noProof/>
      <w:kern w:val="28"/>
      <w:sz w:val="20"/>
      <w:szCs w:val="20"/>
      <w:lang w:eastAsia="zh-CN"/>
    </w:rPr>
  </w:style>
  <w:style w:type="paragraph" w:styleId="Index2">
    <w:name w:val="index 2"/>
    <w:basedOn w:val="Normal"/>
    <w:next w:val="Normal"/>
    <w:autoRedefine/>
    <w:semiHidden/>
    <w:rsid w:val="004E1D69"/>
    <w:pPr>
      <w:spacing w:after="240"/>
      <w:ind w:left="440" w:hanging="220"/>
    </w:pPr>
    <w:rPr>
      <w:sz w:val="20"/>
      <w:szCs w:val="20"/>
      <w:lang w:eastAsia="zh-CN"/>
    </w:rPr>
  </w:style>
  <w:style w:type="paragraph" w:styleId="Index3">
    <w:name w:val="index 3"/>
    <w:basedOn w:val="Normal"/>
    <w:next w:val="Normal"/>
    <w:autoRedefine/>
    <w:semiHidden/>
    <w:rsid w:val="004E1D69"/>
    <w:pPr>
      <w:spacing w:after="240"/>
      <w:ind w:left="660" w:hanging="220"/>
    </w:pPr>
    <w:rPr>
      <w:sz w:val="20"/>
      <w:szCs w:val="20"/>
      <w:lang w:eastAsia="zh-CN"/>
    </w:rPr>
  </w:style>
  <w:style w:type="paragraph" w:styleId="Index4">
    <w:name w:val="index 4"/>
    <w:basedOn w:val="Normal"/>
    <w:next w:val="Normal"/>
    <w:autoRedefine/>
    <w:semiHidden/>
    <w:rsid w:val="004E1D69"/>
    <w:pPr>
      <w:spacing w:after="240"/>
      <w:ind w:left="880" w:hanging="220"/>
    </w:pPr>
    <w:rPr>
      <w:sz w:val="20"/>
      <w:szCs w:val="20"/>
      <w:lang w:eastAsia="zh-CN"/>
    </w:rPr>
  </w:style>
  <w:style w:type="paragraph" w:styleId="Index5">
    <w:name w:val="index 5"/>
    <w:basedOn w:val="Normal"/>
    <w:next w:val="Normal"/>
    <w:autoRedefine/>
    <w:semiHidden/>
    <w:rsid w:val="004E1D69"/>
    <w:pPr>
      <w:spacing w:after="240"/>
      <w:ind w:left="1100" w:hanging="220"/>
    </w:pPr>
    <w:rPr>
      <w:sz w:val="20"/>
      <w:szCs w:val="20"/>
      <w:lang w:eastAsia="zh-CN"/>
    </w:rPr>
  </w:style>
  <w:style w:type="paragraph" w:styleId="Index6">
    <w:name w:val="index 6"/>
    <w:basedOn w:val="Normal"/>
    <w:next w:val="Normal"/>
    <w:autoRedefine/>
    <w:semiHidden/>
    <w:rsid w:val="004E1D69"/>
    <w:pPr>
      <w:spacing w:after="240"/>
      <w:ind w:left="1320" w:hanging="220"/>
    </w:pPr>
    <w:rPr>
      <w:sz w:val="20"/>
      <w:szCs w:val="20"/>
      <w:lang w:eastAsia="zh-CN"/>
    </w:rPr>
  </w:style>
  <w:style w:type="paragraph" w:styleId="Index7">
    <w:name w:val="index 7"/>
    <w:basedOn w:val="Normal"/>
    <w:next w:val="Normal"/>
    <w:autoRedefine/>
    <w:semiHidden/>
    <w:rsid w:val="004E1D69"/>
    <w:pPr>
      <w:spacing w:after="240"/>
      <w:ind w:left="1540" w:hanging="220"/>
    </w:pPr>
    <w:rPr>
      <w:sz w:val="20"/>
      <w:szCs w:val="20"/>
      <w:lang w:eastAsia="zh-CN"/>
    </w:rPr>
  </w:style>
  <w:style w:type="paragraph" w:styleId="Index8">
    <w:name w:val="index 8"/>
    <w:basedOn w:val="Normal"/>
    <w:next w:val="Normal"/>
    <w:autoRedefine/>
    <w:semiHidden/>
    <w:rsid w:val="004E1D69"/>
    <w:pPr>
      <w:spacing w:after="240"/>
      <w:ind w:left="1760" w:hanging="220"/>
    </w:pPr>
    <w:rPr>
      <w:sz w:val="20"/>
      <w:szCs w:val="20"/>
      <w:lang w:eastAsia="zh-CN"/>
    </w:rPr>
  </w:style>
  <w:style w:type="paragraph" w:styleId="Index9">
    <w:name w:val="index 9"/>
    <w:basedOn w:val="Normal"/>
    <w:next w:val="Normal"/>
    <w:autoRedefine/>
    <w:semiHidden/>
    <w:rsid w:val="004E1D69"/>
    <w:pPr>
      <w:spacing w:after="240"/>
      <w:ind w:left="1980" w:hanging="220"/>
    </w:pPr>
    <w:rPr>
      <w:sz w:val="20"/>
      <w:szCs w:val="20"/>
      <w:lang w:eastAsia="zh-CN"/>
    </w:rPr>
  </w:style>
  <w:style w:type="paragraph" w:styleId="IndexHeading">
    <w:name w:val="index heading"/>
    <w:basedOn w:val="Normal"/>
    <w:next w:val="Index1"/>
    <w:semiHidden/>
    <w:rsid w:val="004E1D69"/>
    <w:pPr>
      <w:spacing w:after="240"/>
    </w:pPr>
    <w:rPr>
      <w:sz w:val="20"/>
      <w:szCs w:val="20"/>
      <w:lang w:eastAsia="zh-CN"/>
    </w:rPr>
  </w:style>
  <w:style w:type="paragraph" w:customStyle="1" w:styleId="InsideAddress">
    <w:name w:val="Inside Address"/>
    <w:basedOn w:val="Normal"/>
    <w:semiHidden/>
    <w:rsid w:val="004E1D69"/>
    <w:rPr>
      <w:szCs w:val="22"/>
      <w:lang w:eastAsia="zh-CN"/>
    </w:rPr>
  </w:style>
  <w:style w:type="character" w:styleId="IntenseEmphasis">
    <w:name w:val="Intense Emphasis"/>
    <w:uiPriority w:val="21"/>
    <w:qFormat/>
    <w:rsid w:val="004E1D69"/>
    <w:rPr>
      <w:b/>
      <w:bCs/>
      <w:i/>
      <w:iCs/>
      <w:color w:val="4F81BD"/>
      <w:sz w:val="22"/>
      <w:szCs w:val="22"/>
    </w:rPr>
  </w:style>
  <w:style w:type="paragraph" w:styleId="IntenseQuote">
    <w:name w:val="Intense Quote"/>
    <w:basedOn w:val="Normal"/>
    <w:next w:val="Normal"/>
    <w:link w:val="IntenseQuoteChar"/>
    <w:uiPriority w:val="30"/>
    <w:qFormat/>
    <w:rsid w:val="004E1D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Malgun Gothic" w:hAnsi="Cambria"/>
      <w:i/>
      <w:iCs/>
      <w:color w:val="FFFFFF"/>
    </w:rPr>
  </w:style>
  <w:style w:type="character" w:customStyle="1" w:styleId="IntenseQuoteChar">
    <w:name w:val="Intense Quote Char"/>
    <w:link w:val="IntenseQuote"/>
    <w:uiPriority w:val="30"/>
    <w:rsid w:val="004E1D69"/>
    <w:rPr>
      <w:rFonts w:ascii="Cambria" w:eastAsia="Malgun Gothic" w:hAnsi="Cambria" w:cs="Times New Roman"/>
      <w:i/>
      <w:iCs/>
      <w:color w:val="FFFFFF"/>
      <w:sz w:val="24"/>
      <w:szCs w:val="24"/>
      <w:shd w:val="clear" w:color="auto" w:fill="4F81BD"/>
    </w:rPr>
  </w:style>
  <w:style w:type="character" w:styleId="IntenseReference">
    <w:name w:val="Intense Reference"/>
    <w:uiPriority w:val="32"/>
    <w:qFormat/>
    <w:rsid w:val="004E1D69"/>
    <w:rPr>
      <w:b/>
      <w:bCs/>
      <w:color w:val="76923C"/>
      <w:u w:val="single" w:color="9BBB59"/>
    </w:rPr>
  </w:style>
  <w:style w:type="paragraph" w:customStyle="1" w:styleId="Legalnotice">
    <w:name w:val="Legalnotice"/>
    <w:basedOn w:val="Copyright"/>
    <w:semiHidden/>
    <w:rsid w:val="004E1D69"/>
    <w:pPr>
      <w:spacing w:after="180"/>
    </w:pPr>
  </w:style>
  <w:style w:type="paragraph" w:styleId="List">
    <w:name w:val="List"/>
    <w:basedOn w:val="Normal"/>
    <w:semiHidden/>
    <w:rsid w:val="004E1D69"/>
    <w:pPr>
      <w:spacing w:after="240"/>
      <w:ind w:left="360" w:hanging="360"/>
    </w:pPr>
    <w:rPr>
      <w:sz w:val="20"/>
      <w:szCs w:val="20"/>
      <w:lang w:eastAsia="zh-CN"/>
    </w:rPr>
  </w:style>
  <w:style w:type="paragraph" w:styleId="List2">
    <w:name w:val="List 2"/>
    <w:basedOn w:val="Normal"/>
    <w:semiHidden/>
    <w:rsid w:val="004E1D69"/>
    <w:pPr>
      <w:spacing w:after="240"/>
      <w:ind w:left="720" w:hanging="360"/>
    </w:pPr>
    <w:rPr>
      <w:sz w:val="20"/>
      <w:szCs w:val="20"/>
      <w:lang w:eastAsia="zh-CN"/>
    </w:rPr>
  </w:style>
  <w:style w:type="paragraph" w:styleId="List3">
    <w:name w:val="List 3"/>
    <w:basedOn w:val="Normal"/>
    <w:semiHidden/>
    <w:rsid w:val="004E1D69"/>
    <w:pPr>
      <w:spacing w:after="240"/>
      <w:ind w:left="1080" w:hanging="360"/>
    </w:pPr>
    <w:rPr>
      <w:sz w:val="20"/>
      <w:szCs w:val="20"/>
      <w:lang w:eastAsia="zh-CN"/>
    </w:rPr>
  </w:style>
  <w:style w:type="paragraph" w:styleId="List4">
    <w:name w:val="List 4"/>
    <w:basedOn w:val="Normal"/>
    <w:semiHidden/>
    <w:rsid w:val="004E1D69"/>
    <w:pPr>
      <w:spacing w:after="240"/>
      <w:ind w:left="1440" w:hanging="360"/>
    </w:pPr>
    <w:rPr>
      <w:sz w:val="20"/>
      <w:szCs w:val="20"/>
      <w:lang w:eastAsia="zh-CN"/>
    </w:rPr>
  </w:style>
  <w:style w:type="paragraph" w:styleId="List5">
    <w:name w:val="List 5"/>
    <w:basedOn w:val="Normal"/>
    <w:semiHidden/>
    <w:rsid w:val="004E1D69"/>
    <w:pPr>
      <w:spacing w:after="240"/>
      <w:ind w:left="1800" w:hanging="360"/>
    </w:pPr>
    <w:rPr>
      <w:sz w:val="20"/>
      <w:szCs w:val="20"/>
      <w:lang w:eastAsia="zh-CN"/>
    </w:rPr>
  </w:style>
  <w:style w:type="paragraph" w:styleId="ListBullet">
    <w:name w:val="List Bullet"/>
    <w:basedOn w:val="Normal"/>
    <w:autoRedefine/>
    <w:semiHidden/>
    <w:rsid w:val="004E1D69"/>
    <w:pPr>
      <w:spacing w:after="240"/>
    </w:pPr>
    <w:rPr>
      <w:rFonts w:ascii="Bookman Old Style" w:hAnsi="Bookman Old Style"/>
      <w:szCs w:val="22"/>
      <w:lang w:eastAsia="zh-CN"/>
    </w:rPr>
  </w:style>
  <w:style w:type="paragraph" w:styleId="ListBullet2">
    <w:name w:val="List Bullet 2"/>
    <w:basedOn w:val="Normal"/>
    <w:autoRedefine/>
    <w:semiHidden/>
    <w:rsid w:val="004E1D69"/>
    <w:pPr>
      <w:spacing w:after="240"/>
    </w:pPr>
    <w:rPr>
      <w:rFonts w:ascii="Bookman Old Style" w:hAnsi="Bookman Old Style"/>
      <w:szCs w:val="22"/>
      <w:lang w:eastAsia="zh-CN"/>
    </w:rPr>
  </w:style>
  <w:style w:type="paragraph" w:customStyle="1" w:styleId="ListBullet21">
    <w:name w:val="List Bullet 21"/>
    <w:basedOn w:val="Normal"/>
    <w:rsid w:val="004E1D69"/>
    <w:pPr>
      <w:numPr>
        <w:numId w:val="33"/>
      </w:numPr>
    </w:pPr>
    <w:rPr>
      <w:rFonts w:ascii="Tahoma" w:eastAsia="Times New Roman" w:hAnsi="Tahoma"/>
      <w:szCs w:val="20"/>
    </w:rPr>
  </w:style>
  <w:style w:type="paragraph" w:styleId="ListBullet3">
    <w:name w:val="List Bullet 3"/>
    <w:basedOn w:val="Normal"/>
    <w:semiHidden/>
    <w:rsid w:val="004E1D69"/>
    <w:pPr>
      <w:tabs>
        <w:tab w:val="num" w:pos="1080"/>
      </w:tabs>
      <w:spacing w:after="240"/>
      <w:ind w:left="1080" w:hanging="360"/>
    </w:pPr>
    <w:rPr>
      <w:sz w:val="20"/>
      <w:szCs w:val="22"/>
      <w:lang w:eastAsia="zh-CN"/>
    </w:rPr>
  </w:style>
  <w:style w:type="paragraph" w:styleId="ListBullet4">
    <w:name w:val="List Bullet 4"/>
    <w:basedOn w:val="Normal"/>
    <w:autoRedefine/>
    <w:semiHidden/>
    <w:rsid w:val="004E1D69"/>
    <w:pPr>
      <w:tabs>
        <w:tab w:val="num" w:pos="1440"/>
      </w:tabs>
      <w:spacing w:after="240"/>
      <w:ind w:left="1440" w:hanging="360"/>
    </w:pPr>
    <w:rPr>
      <w:rFonts w:ascii="Bookman Old Style" w:hAnsi="Bookman Old Style"/>
      <w:szCs w:val="22"/>
      <w:lang w:eastAsia="zh-CN"/>
    </w:rPr>
  </w:style>
  <w:style w:type="paragraph" w:styleId="ListBullet5">
    <w:name w:val="List Bullet 5"/>
    <w:basedOn w:val="Normal"/>
    <w:autoRedefine/>
    <w:semiHidden/>
    <w:rsid w:val="004E1D69"/>
    <w:pPr>
      <w:spacing w:after="240"/>
    </w:pPr>
    <w:rPr>
      <w:rFonts w:ascii="Bookman Old Style" w:hAnsi="Bookman Old Style"/>
      <w:szCs w:val="22"/>
      <w:lang w:eastAsia="zh-CN"/>
    </w:rPr>
  </w:style>
  <w:style w:type="paragraph" w:styleId="ListContinue">
    <w:name w:val="List Continue"/>
    <w:basedOn w:val="Normal"/>
    <w:semiHidden/>
    <w:rsid w:val="004E1D69"/>
    <w:pPr>
      <w:ind w:left="360"/>
    </w:pPr>
    <w:rPr>
      <w:sz w:val="20"/>
      <w:szCs w:val="20"/>
      <w:lang w:eastAsia="zh-CN"/>
    </w:rPr>
  </w:style>
  <w:style w:type="paragraph" w:styleId="ListContinue2">
    <w:name w:val="List Continue 2"/>
    <w:basedOn w:val="Normal"/>
    <w:semiHidden/>
    <w:rsid w:val="004E1D69"/>
    <w:pPr>
      <w:ind w:left="720"/>
    </w:pPr>
    <w:rPr>
      <w:sz w:val="20"/>
      <w:szCs w:val="20"/>
      <w:lang w:eastAsia="zh-CN"/>
    </w:rPr>
  </w:style>
  <w:style w:type="paragraph" w:styleId="ListContinue3">
    <w:name w:val="List Continue 3"/>
    <w:basedOn w:val="Normal"/>
    <w:semiHidden/>
    <w:rsid w:val="004E1D69"/>
    <w:pPr>
      <w:ind w:left="1080"/>
    </w:pPr>
    <w:rPr>
      <w:sz w:val="20"/>
      <w:szCs w:val="20"/>
      <w:lang w:eastAsia="zh-CN"/>
    </w:rPr>
  </w:style>
  <w:style w:type="paragraph" w:styleId="ListContinue4">
    <w:name w:val="List Continue 4"/>
    <w:basedOn w:val="Normal"/>
    <w:semiHidden/>
    <w:rsid w:val="004E1D69"/>
    <w:pPr>
      <w:ind w:left="1440"/>
    </w:pPr>
    <w:rPr>
      <w:sz w:val="20"/>
      <w:szCs w:val="20"/>
      <w:lang w:eastAsia="zh-CN"/>
    </w:rPr>
  </w:style>
  <w:style w:type="paragraph" w:styleId="ListContinue5">
    <w:name w:val="List Continue 5"/>
    <w:basedOn w:val="Normal"/>
    <w:semiHidden/>
    <w:rsid w:val="004E1D69"/>
    <w:pPr>
      <w:ind w:left="1800"/>
    </w:pPr>
    <w:rPr>
      <w:sz w:val="20"/>
      <w:szCs w:val="20"/>
      <w:lang w:eastAsia="zh-CN"/>
    </w:rPr>
  </w:style>
  <w:style w:type="paragraph" w:styleId="ListNumber">
    <w:name w:val="List Number"/>
    <w:basedOn w:val="Normal"/>
    <w:semiHidden/>
    <w:rsid w:val="004E1D69"/>
    <w:pPr>
      <w:spacing w:after="240"/>
    </w:pPr>
    <w:rPr>
      <w:rFonts w:ascii="Bookman Old Style" w:hAnsi="Bookman Old Style"/>
      <w:szCs w:val="22"/>
      <w:lang w:eastAsia="zh-CN"/>
    </w:rPr>
  </w:style>
  <w:style w:type="paragraph" w:styleId="ListNumber2">
    <w:name w:val="List Number 2"/>
    <w:basedOn w:val="Normal"/>
    <w:semiHidden/>
    <w:rsid w:val="004E1D69"/>
    <w:pPr>
      <w:spacing w:after="240"/>
    </w:pPr>
    <w:rPr>
      <w:rFonts w:ascii="Bookman Old Style" w:hAnsi="Bookman Old Style"/>
      <w:szCs w:val="22"/>
      <w:lang w:eastAsia="zh-CN"/>
    </w:rPr>
  </w:style>
  <w:style w:type="paragraph" w:styleId="ListNumber3">
    <w:name w:val="List Number 3"/>
    <w:basedOn w:val="Normal"/>
    <w:semiHidden/>
    <w:rsid w:val="004E1D69"/>
    <w:pPr>
      <w:spacing w:after="240"/>
    </w:pPr>
    <w:rPr>
      <w:rFonts w:ascii="Bookman Old Style" w:hAnsi="Bookman Old Style"/>
      <w:szCs w:val="22"/>
      <w:lang w:eastAsia="zh-CN"/>
    </w:rPr>
  </w:style>
  <w:style w:type="paragraph" w:styleId="ListNumber4">
    <w:name w:val="List Number 4"/>
    <w:basedOn w:val="Normal"/>
    <w:semiHidden/>
    <w:rsid w:val="004E1D69"/>
    <w:pPr>
      <w:spacing w:after="240"/>
    </w:pPr>
    <w:rPr>
      <w:rFonts w:ascii="Bookman Old Style" w:hAnsi="Bookman Old Style"/>
      <w:szCs w:val="22"/>
      <w:lang w:eastAsia="zh-CN"/>
    </w:rPr>
  </w:style>
  <w:style w:type="paragraph" w:styleId="ListNumber5">
    <w:name w:val="List Number 5"/>
    <w:basedOn w:val="Normal"/>
    <w:semiHidden/>
    <w:rsid w:val="004E1D69"/>
    <w:pPr>
      <w:spacing w:after="240"/>
    </w:pPr>
    <w:rPr>
      <w:rFonts w:ascii="Bookman Old Style" w:hAnsi="Bookman Old Style"/>
      <w:szCs w:val="22"/>
      <w:lang w:eastAsia="zh-CN"/>
    </w:rPr>
  </w:style>
  <w:style w:type="table" w:customStyle="1" w:styleId="ListTable4-Accent31">
    <w:name w:val="List Table 4 - Accent 31"/>
    <w:basedOn w:val="TableNormal"/>
    <w:uiPriority w:val="49"/>
    <w:rsid w:val="004E1D69"/>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5Dark-Accent31">
    <w:name w:val="List Table 5 Dark - Accent 31"/>
    <w:basedOn w:val="TableNormal"/>
    <w:uiPriority w:val="50"/>
    <w:rsid w:val="004E1D69"/>
    <w:pPr>
      <w:spacing w:after="0" w:line="240" w:lineRule="auto"/>
    </w:pPr>
    <w:rPr>
      <w:rFonts w:ascii="Calibri" w:eastAsia="Calibri" w:hAnsi="Calibri" w:cs="Times New Roman"/>
      <w:color w:val="FFFFFF"/>
    </w:rPr>
    <w:tblPr>
      <w:tblStyleRowBandSize w:val="1"/>
      <w:tblStyleColBandSize w:val="1"/>
      <w:tblBorders>
        <w:top w:val="single" w:sz="24" w:space="0" w:color="9BBB59"/>
        <w:left w:val="single" w:sz="24" w:space="0" w:color="9BBB59"/>
        <w:bottom w:val="single" w:sz="24" w:space="0" w:color="9BBB59"/>
        <w:right w:val="single" w:sz="24" w:space="0" w:color="9BBB59"/>
      </w:tblBorders>
    </w:tblPr>
    <w:tcPr>
      <w:shd w:val="clear" w:color="auto" w:fill="9BBB5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LOT">
    <w:name w:val="LOT"/>
    <w:basedOn w:val="Normal"/>
    <w:semiHidden/>
    <w:rsid w:val="004E1D69"/>
    <w:pPr>
      <w:keepNext/>
      <w:spacing w:before="240" w:after="240"/>
    </w:pPr>
    <w:rPr>
      <w:b/>
      <w:noProof/>
      <w:kern w:val="28"/>
      <w:sz w:val="28"/>
      <w:szCs w:val="20"/>
      <w:lang w:eastAsia="zh-CN"/>
    </w:rPr>
  </w:style>
  <w:style w:type="paragraph" w:styleId="MacroText">
    <w:name w:val="macro"/>
    <w:link w:val="MacroTextChar"/>
    <w:semiHidden/>
    <w:rsid w:val="004E1D69"/>
    <w:pPr>
      <w:tabs>
        <w:tab w:val="left" w:pos="480"/>
        <w:tab w:val="left" w:pos="960"/>
        <w:tab w:val="left" w:pos="1440"/>
        <w:tab w:val="left" w:pos="1920"/>
        <w:tab w:val="left" w:pos="2400"/>
        <w:tab w:val="left" w:pos="2880"/>
        <w:tab w:val="left" w:pos="3360"/>
        <w:tab w:val="left" w:pos="3840"/>
        <w:tab w:val="left" w:pos="4320"/>
      </w:tabs>
      <w:spacing w:after="240" w:line="240" w:lineRule="auto"/>
    </w:pPr>
    <w:rPr>
      <w:rFonts w:ascii="Courier New" w:eastAsia="SimSun" w:hAnsi="Courier New" w:cs="Courier New"/>
      <w:sz w:val="20"/>
      <w:szCs w:val="20"/>
    </w:rPr>
  </w:style>
  <w:style w:type="character" w:customStyle="1" w:styleId="MacroTextChar">
    <w:name w:val="Macro Text Char"/>
    <w:link w:val="MacroText"/>
    <w:semiHidden/>
    <w:rsid w:val="004E1D69"/>
    <w:rPr>
      <w:rFonts w:ascii="Courier New" w:eastAsia="SimSun" w:hAnsi="Courier New" w:cs="Courier New"/>
      <w:sz w:val="20"/>
      <w:szCs w:val="20"/>
    </w:rPr>
  </w:style>
  <w:style w:type="paragraph" w:styleId="MessageHeader">
    <w:name w:val="Message Header"/>
    <w:basedOn w:val="Normal"/>
    <w:link w:val="MessageHeaderChar"/>
    <w:rsid w:val="004E1D69"/>
    <w:pPr>
      <w:pBdr>
        <w:top w:val="single" w:sz="6" w:space="1" w:color="auto"/>
        <w:left w:val="single" w:sz="6" w:space="1" w:color="auto"/>
        <w:bottom w:val="single" w:sz="6" w:space="1" w:color="auto"/>
        <w:right w:val="single" w:sz="6" w:space="1" w:color="auto"/>
      </w:pBdr>
      <w:shd w:val="pct20" w:color="auto" w:fill="auto"/>
      <w:spacing w:after="240"/>
      <w:ind w:left="1080" w:hanging="1080"/>
    </w:pPr>
    <w:rPr>
      <w:szCs w:val="22"/>
      <w:lang w:eastAsia="zh-CN"/>
    </w:rPr>
  </w:style>
  <w:style w:type="character" w:customStyle="1" w:styleId="MessageHeaderChar">
    <w:name w:val="Message Header Char"/>
    <w:link w:val="MessageHeader"/>
    <w:rsid w:val="004E1D69"/>
    <w:rPr>
      <w:rFonts w:ascii="Arial" w:eastAsia="SimSun" w:hAnsi="Arial" w:cs="Times New Roman"/>
      <w:sz w:val="24"/>
      <w:shd w:val="pct20" w:color="auto" w:fill="auto"/>
      <w:lang w:eastAsia="zh-CN"/>
    </w:rPr>
  </w:style>
  <w:style w:type="paragraph" w:styleId="NoSpacing">
    <w:name w:val="No Spacing"/>
    <w:link w:val="NoSpacingChar"/>
    <w:uiPriority w:val="1"/>
    <w:qFormat/>
    <w:rsid w:val="004E1D69"/>
    <w:pPr>
      <w:spacing w:after="0" w:line="240" w:lineRule="auto"/>
    </w:pPr>
    <w:rPr>
      <w:rFonts w:ascii="Calibri" w:eastAsia="SimSun" w:hAnsi="Calibri" w:cs="Times New Roman"/>
    </w:rPr>
  </w:style>
  <w:style w:type="character" w:customStyle="1" w:styleId="NoSpacingChar">
    <w:name w:val="No Spacing Char"/>
    <w:link w:val="NoSpacing"/>
    <w:uiPriority w:val="1"/>
    <w:rsid w:val="004E1D69"/>
    <w:rPr>
      <w:rFonts w:ascii="Calibri" w:eastAsia="SimSun" w:hAnsi="Calibri" w:cs="Times New Roman"/>
    </w:rPr>
  </w:style>
  <w:style w:type="paragraph" w:styleId="NormalWeb">
    <w:name w:val="Normal (Web)"/>
    <w:basedOn w:val="Normal"/>
    <w:uiPriority w:val="99"/>
    <w:rsid w:val="004E1D69"/>
    <w:rPr>
      <w:lang w:eastAsia="zh-CN"/>
    </w:rPr>
  </w:style>
  <w:style w:type="paragraph" w:styleId="NormalIndent">
    <w:name w:val="Normal Indent"/>
    <w:basedOn w:val="Normal"/>
    <w:semiHidden/>
    <w:rsid w:val="004E1D69"/>
    <w:pPr>
      <w:ind w:left="2160"/>
    </w:pPr>
    <w:rPr>
      <w:rFonts w:ascii="Bookman Old Style" w:hAnsi="Bookman Old Style"/>
      <w:lang w:eastAsia="zh-CN"/>
    </w:rPr>
  </w:style>
  <w:style w:type="paragraph" w:customStyle="1" w:styleId="NormalIndent0">
    <w:name w:val="NormalIndent"/>
    <w:basedOn w:val="Normal"/>
    <w:rsid w:val="004E1D69"/>
    <w:pPr>
      <w:ind w:left="360"/>
    </w:pPr>
    <w:rPr>
      <w:lang w:eastAsia="zh-CN"/>
    </w:rPr>
  </w:style>
  <w:style w:type="paragraph" w:customStyle="1" w:styleId="NormalNoIndent">
    <w:name w:val="NormalNoIndent"/>
    <w:basedOn w:val="Normal"/>
    <w:autoRedefine/>
    <w:semiHidden/>
    <w:rsid w:val="004E1D69"/>
    <w:pPr>
      <w:spacing w:after="0"/>
    </w:pPr>
    <w:rPr>
      <w:sz w:val="18"/>
      <w:szCs w:val="22"/>
      <w:lang w:eastAsia="zh-CN"/>
    </w:rPr>
  </w:style>
  <w:style w:type="paragraph" w:customStyle="1" w:styleId="NormalTableText">
    <w:name w:val="NormalTableText"/>
    <w:basedOn w:val="Normal"/>
    <w:semiHidden/>
    <w:rsid w:val="004E1D69"/>
    <w:rPr>
      <w:rFonts w:cs="Arial"/>
      <w:sz w:val="18"/>
      <w:szCs w:val="22"/>
      <w:lang w:eastAsia="zh-CN"/>
    </w:rPr>
  </w:style>
  <w:style w:type="paragraph" w:styleId="TOC1">
    <w:name w:val="toc 1"/>
    <w:basedOn w:val="Normal"/>
    <w:next w:val="Normal"/>
    <w:link w:val="TOC1Char"/>
    <w:uiPriority w:val="39"/>
    <w:qFormat/>
    <w:rsid w:val="004E1D69"/>
    <w:pPr>
      <w:tabs>
        <w:tab w:val="right" w:leader="dot" w:pos="9900"/>
      </w:tabs>
      <w:spacing w:before="60" w:after="20"/>
      <w:ind w:left="144" w:right="43"/>
    </w:pPr>
    <w:rPr>
      <w:b/>
      <w:noProof/>
      <w:color w:val="0000FF"/>
      <w:szCs w:val="18"/>
    </w:rPr>
  </w:style>
  <w:style w:type="character" w:customStyle="1" w:styleId="TOC1Char">
    <w:name w:val="TOC 1 Char"/>
    <w:link w:val="TOC1"/>
    <w:uiPriority w:val="39"/>
    <w:rsid w:val="004E1D69"/>
    <w:rPr>
      <w:rFonts w:ascii="Arial" w:eastAsia="SimSun" w:hAnsi="Arial" w:cs="Times New Roman"/>
      <w:b/>
      <w:noProof/>
      <w:color w:val="0000FF"/>
      <w:sz w:val="24"/>
      <w:szCs w:val="18"/>
    </w:rPr>
  </w:style>
  <w:style w:type="paragraph" w:customStyle="1" w:styleId="NotTOC1">
    <w:name w:val="Not TOC 1"/>
    <w:basedOn w:val="TOC1"/>
    <w:rsid w:val="004E1D69"/>
    <w:pPr>
      <w:shd w:val="clear" w:color="auto" w:fill="E6E6E6"/>
      <w:spacing w:after="0"/>
    </w:pPr>
    <w:rPr>
      <w:rFonts w:eastAsia="Times New Roman"/>
    </w:rPr>
  </w:style>
  <w:style w:type="paragraph" w:styleId="TOC2">
    <w:name w:val="toc 2"/>
    <w:basedOn w:val="Normal"/>
    <w:next w:val="Normal"/>
    <w:link w:val="TOC2Char"/>
    <w:uiPriority w:val="39"/>
    <w:qFormat/>
    <w:rsid w:val="004E1D69"/>
    <w:pPr>
      <w:tabs>
        <w:tab w:val="right" w:leader="dot" w:pos="9893"/>
      </w:tabs>
      <w:spacing w:after="0"/>
      <w:ind w:left="900" w:right="43" w:hanging="540"/>
    </w:pPr>
    <w:rPr>
      <w:noProof/>
      <w:color w:val="0000FF"/>
      <w:szCs w:val="18"/>
    </w:rPr>
  </w:style>
  <w:style w:type="character" w:customStyle="1" w:styleId="TOC2Char">
    <w:name w:val="TOC 2 Char"/>
    <w:link w:val="TOC2"/>
    <w:uiPriority w:val="39"/>
    <w:rsid w:val="004E1D69"/>
    <w:rPr>
      <w:rFonts w:ascii="Arial" w:eastAsia="SimSun" w:hAnsi="Arial" w:cs="Times New Roman"/>
      <w:noProof/>
      <w:color w:val="0000FF"/>
      <w:sz w:val="24"/>
      <w:szCs w:val="18"/>
    </w:rPr>
  </w:style>
  <w:style w:type="paragraph" w:customStyle="1" w:styleId="NotTOC2">
    <w:name w:val="Not TOC 2"/>
    <w:basedOn w:val="TOC2"/>
    <w:rsid w:val="004E1D69"/>
    <w:pPr>
      <w:shd w:val="clear" w:color="auto" w:fill="E6E6E6"/>
    </w:pPr>
    <w:rPr>
      <w:rFonts w:eastAsia="Times New Roman"/>
    </w:rPr>
  </w:style>
  <w:style w:type="paragraph" w:styleId="TOC3">
    <w:name w:val="toc 3"/>
    <w:basedOn w:val="Normal"/>
    <w:next w:val="Normal"/>
    <w:link w:val="TOC3Char"/>
    <w:uiPriority w:val="39"/>
    <w:qFormat/>
    <w:rsid w:val="004E1D69"/>
    <w:pPr>
      <w:tabs>
        <w:tab w:val="left" w:pos="900"/>
        <w:tab w:val="right" w:leader="dot" w:pos="9677"/>
        <w:tab w:val="right" w:leader="dot" w:pos="9720"/>
      </w:tabs>
      <w:spacing w:after="0"/>
      <w:ind w:left="720" w:hanging="180"/>
    </w:pPr>
    <w:rPr>
      <w:rFonts w:eastAsiaTheme="minorEastAsia" w:cstheme="minorBidi"/>
      <w:noProof/>
      <w:szCs w:val="22"/>
      <w:lang w:eastAsia="ko-KR"/>
    </w:rPr>
  </w:style>
  <w:style w:type="character" w:customStyle="1" w:styleId="TOC3Char">
    <w:name w:val="TOC 3 Char"/>
    <w:link w:val="TOC3"/>
    <w:uiPriority w:val="39"/>
    <w:rsid w:val="004E1D69"/>
    <w:rPr>
      <w:rFonts w:ascii="Arial" w:eastAsiaTheme="minorEastAsia" w:hAnsi="Arial"/>
      <w:noProof/>
      <w:sz w:val="24"/>
      <w:lang w:eastAsia="ko-KR"/>
    </w:rPr>
  </w:style>
  <w:style w:type="paragraph" w:customStyle="1" w:styleId="NotTOC3">
    <w:name w:val="Not TOC 3"/>
    <w:basedOn w:val="TOC3"/>
    <w:rsid w:val="004E1D69"/>
    <w:pPr>
      <w:shd w:val="clear" w:color="auto" w:fill="E6E6E6"/>
    </w:pPr>
  </w:style>
  <w:style w:type="paragraph" w:customStyle="1" w:styleId="NotTOC4">
    <w:name w:val="Not TOC 4"/>
    <w:basedOn w:val="TOC4"/>
    <w:rsid w:val="004E1D69"/>
    <w:pPr>
      <w:shd w:val="clear" w:color="auto" w:fill="E6E6E6"/>
    </w:pPr>
    <w:rPr>
      <w:rFonts w:eastAsia="Times New Roman"/>
    </w:rPr>
  </w:style>
  <w:style w:type="paragraph" w:customStyle="1" w:styleId="Note">
    <w:name w:val="Note"/>
    <w:basedOn w:val="Normal"/>
    <w:rsid w:val="004E1D69"/>
    <w:pPr>
      <w:ind w:left="2070" w:hanging="630"/>
    </w:pPr>
    <w:rPr>
      <w:rFonts w:cs="Arial"/>
      <w:b/>
      <w:szCs w:val="22"/>
      <w:lang w:eastAsia="zh-CN"/>
    </w:rPr>
  </w:style>
  <w:style w:type="paragraph" w:styleId="NoteHeading">
    <w:name w:val="Note Heading"/>
    <w:basedOn w:val="Normal"/>
    <w:next w:val="Normal"/>
    <w:link w:val="NoteHeadingChar"/>
    <w:rsid w:val="004E1D69"/>
    <w:rPr>
      <w:szCs w:val="22"/>
      <w:lang w:eastAsia="zh-CN"/>
    </w:rPr>
  </w:style>
  <w:style w:type="character" w:customStyle="1" w:styleId="NoteHeadingChar">
    <w:name w:val="Note Heading Char"/>
    <w:link w:val="NoteHeading"/>
    <w:rsid w:val="004E1D69"/>
    <w:rPr>
      <w:rFonts w:ascii="Arial" w:eastAsia="SimSun" w:hAnsi="Arial" w:cs="Times New Roman"/>
      <w:sz w:val="24"/>
      <w:lang w:eastAsia="zh-CN"/>
    </w:rPr>
  </w:style>
  <w:style w:type="paragraph" w:customStyle="1" w:styleId="Note1">
    <w:name w:val="Note1"/>
    <w:basedOn w:val="NormalIndent"/>
    <w:autoRedefine/>
    <w:rsid w:val="004E1D69"/>
    <w:pPr>
      <w:spacing w:before="120"/>
      <w:ind w:left="900" w:right="36" w:hanging="180"/>
    </w:pPr>
    <w:rPr>
      <w:rFonts w:ascii="Arial" w:hAnsi="Arial"/>
      <w:sz w:val="20"/>
    </w:rPr>
  </w:style>
  <w:style w:type="paragraph" w:customStyle="1" w:styleId="Numbered">
    <w:name w:val="Numbered"/>
    <w:basedOn w:val="BodyText"/>
    <w:link w:val="NumberedChar"/>
    <w:rsid w:val="004E1D69"/>
    <w:pPr>
      <w:numPr>
        <w:numId w:val="42"/>
      </w:numPr>
      <w:spacing w:before="120"/>
    </w:pPr>
    <w:rPr>
      <w:szCs w:val="22"/>
      <w:lang w:eastAsia="zh-CN"/>
    </w:rPr>
  </w:style>
  <w:style w:type="character" w:customStyle="1" w:styleId="NumberedChar">
    <w:name w:val="Numbered Char"/>
    <w:link w:val="Numbered"/>
    <w:rsid w:val="004E1D69"/>
    <w:rPr>
      <w:rFonts w:ascii="Arial" w:eastAsia="SimSun" w:hAnsi="Arial" w:cs="Times New Roman"/>
      <w:sz w:val="24"/>
      <w:lang w:eastAsia="zh-CN"/>
    </w:rPr>
  </w:style>
  <w:style w:type="paragraph" w:customStyle="1" w:styleId="Numbereda0">
    <w:name w:val="Numbereda"/>
    <w:basedOn w:val="ListParagraph"/>
    <w:rsid w:val="004E1D69"/>
    <w:pPr>
      <w:numPr>
        <w:numId w:val="0"/>
      </w:numPr>
      <w:spacing w:after="60"/>
    </w:pPr>
    <w:rPr>
      <w:rFonts w:ascii="Franklin Gothic Book" w:hAnsi="Franklin Gothic Book"/>
      <w:szCs w:val="22"/>
    </w:rPr>
  </w:style>
  <w:style w:type="paragraph" w:customStyle="1" w:styleId="NumberedA">
    <w:name w:val="NumberedA"/>
    <w:basedOn w:val="BodyText"/>
    <w:rsid w:val="004E1D69"/>
    <w:pPr>
      <w:numPr>
        <w:numId w:val="44"/>
      </w:numPr>
    </w:pPr>
    <w:rPr>
      <w:szCs w:val="22"/>
      <w:lang w:eastAsia="zh-CN"/>
    </w:rPr>
  </w:style>
  <w:style w:type="paragraph" w:customStyle="1" w:styleId="Numbered-a">
    <w:name w:val="Numbered-a"/>
    <w:basedOn w:val="Numbered1"/>
    <w:rsid w:val="004E1D69"/>
    <w:pPr>
      <w:numPr>
        <w:numId w:val="45"/>
      </w:numPr>
    </w:pPr>
  </w:style>
  <w:style w:type="paragraph" w:customStyle="1" w:styleId="Numbered-i">
    <w:name w:val="Numbered-i"/>
    <w:basedOn w:val="ListParagraph"/>
    <w:rsid w:val="004E1D69"/>
    <w:pPr>
      <w:numPr>
        <w:ilvl w:val="5"/>
        <w:numId w:val="46"/>
      </w:numPr>
    </w:pPr>
  </w:style>
  <w:style w:type="character" w:styleId="PageNumber">
    <w:name w:val="page number"/>
    <w:rsid w:val="004E1D69"/>
    <w:rPr>
      <w:sz w:val="16"/>
    </w:rPr>
  </w:style>
  <w:style w:type="character" w:styleId="PlaceholderText">
    <w:name w:val="Placeholder Text"/>
    <w:basedOn w:val="DefaultParagraphFont"/>
    <w:uiPriority w:val="99"/>
    <w:semiHidden/>
    <w:rsid w:val="004E1D69"/>
    <w:rPr>
      <w:color w:val="808080"/>
    </w:rPr>
  </w:style>
  <w:style w:type="table" w:customStyle="1" w:styleId="PlainTable11">
    <w:name w:val="Plain Table 11"/>
    <w:basedOn w:val="TableNormal"/>
    <w:uiPriority w:val="41"/>
    <w:rsid w:val="004E1D69"/>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uiPriority w:val="41"/>
    <w:rsid w:val="004E1D69"/>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4E1D69"/>
    <w:pPr>
      <w:spacing w:after="0" w:line="240" w:lineRule="auto"/>
    </w:pPr>
    <w:rPr>
      <w:rFonts w:ascii="Calibri" w:eastAsia="Calibri" w:hAnsi="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TableNormal"/>
    <w:uiPriority w:val="42"/>
    <w:rsid w:val="004E1D69"/>
    <w:pPr>
      <w:spacing w:after="0" w:line="240" w:lineRule="auto"/>
    </w:pPr>
    <w:rPr>
      <w:rFonts w:ascii="Times New Roman" w:eastAsia="SimSu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E1D69"/>
    <w:pPr>
      <w:spacing w:after="0" w:line="240" w:lineRule="auto"/>
    </w:pPr>
    <w:rPr>
      <w:rFonts w:ascii="Calibri" w:eastAsia="Calibri" w:hAnsi="Calibri" w:cs="Times New Roman"/>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E1D69"/>
    <w:pPr>
      <w:spacing w:after="0" w:line="240" w:lineRule="auto"/>
    </w:pPr>
    <w:rPr>
      <w:rFonts w:ascii="Calibri" w:eastAsia="Calibri" w:hAnsi="Calibri"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4E1D69"/>
    <w:pPr>
      <w:spacing w:after="0" w:line="240" w:lineRule="auto"/>
    </w:pPr>
    <w:rPr>
      <w:rFonts w:ascii="Calibri" w:eastAsia="Calibri" w:hAnsi="Calibri" w:cs="Times New Roman"/>
    </w:rPr>
    <w:tblPr>
      <w:tblStyleRowBandSize w:val="1"/>
      <w:tblStyleColBandSize w:val="1"/>
    </w:tblPr>
    <w:tblStylePr w:type="firstRow">
      <w:rPr>
        <w:rFonts w:ascii="Bahnschrift SemiCondensed" w:eastAsia="Times New Roman" w:hAnsi="Bahnschrift SemiCondensed" w:cs="Times New Roman"/>
        <w:i/>
        <w:iCs/>
        <w:sz w:val="26"/>
      </w:rPr>
      <w:tblPr/>
      <w:tcPr>
        <w:tcBorders>
          <w:bottom w:val="single" w:sz="4" w:space="0" w:color="7F7F7F"/>
        </w:tcBorders>
        <w:shd w:val="clear" w:color="auto" w:fill="FFFFFF"/>
      </w:tcPr>
    </w:tblStylePr>
    <w:tblStylePr w:type="lastRow">
      <w:rPr>
        <w:rFonts w:ascii="Bahnschrift SemiCondensed" w:eastAsia="Times New Roman" w:hAnsi="Bahnschrift SemiCondensed" w:cs="Times New Roman"/>
        <w:i/>
        <w:iCs/>
        <w:sz w:val="26"/>
      </w:rPr>
      <w:tblPr/>
      <w:tcPr>
        <w:tcBorders>
          <w:top w:val="single" w:sz="4" w:space="0" w:color="7F7F7F"/>
        </w:tcBorders>
        <w:shd w:val="clear" w:color="auto" w:fill="FFFFFF"/>
      </w:tcPr>
    </w:tblStylePr>
    <w:tblStylePr w:type="firstCol">
      <w:pPr>
        <w:jc w:val="right"/>
      </w:pPr>
      <w:rPr>
        <w:rFonts w:ascii="Bahnschrift SemiCondensed" w:eastAsia="Times New Roman" w:hAnsi="Bahnschrift SemiCondensed" w:cs="Times New Roman"/>
        <w:i/>
        <w:iCs/>
        <w:sz w:val="26"/>
      </w:rPr>
      <w:tblPr/>
      <w:tcPr>
        <w:tcBorders>
          <w:right w:val="single" w:sz="4" w:space="0" w:color="7F7F7F"/>
        </w:tcBorders>
        <w:shd w:val="clear" w:color="auto" w:fill="FFFFFF"/>
      </w:tcPr>
    </w:tblStylePr>
    <w:tblStylePr w:type="lastCol">
      <w:rPr>
        <w:rFonts w:ascii="Bahnschrift SemiCondensed" w:eastAsia="Times New Roman" w:hAnsi="Bahnschrif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4E1D69"/>
    <w:rPr>
      <w:rFonts w:ascii="Courier New" w:hAnsi="Courier New"/>
      <w:szCs w:val="22"/>
      <w:lang w:eastAsia="zh-CN"/>
    </w:rPr>
  </w:style>
  <w:style w:type="character" w:customStyle="1" w:styleId="PlainTextChar">
    <w:name w:val="Plain Text Char"/>
    <w:link w:val="PlainText"/>
    <w:rsid w:val="004E1D69"/>
    <w:rPr>
      <w:rFonts w:ascii="Courier New" w:eastAsia="SimSun" w:hAnsi="Courier New" w:cs="Times New Roman"/>
      <w:sz w:val="24"/>
      <w:lang w:eastAsia="zh-CN"/>
    </w:rPr>
  </w:style>
  <w:style w:type="paragraph" w:customStyle="1" w:styleId="ProposalText">
    <w:name w:val="Proposal Text"/>
    <w:basedOn w:val="Normal"/>
    <w:link w:val="ProposalTextChar"/>
    <w:qFormat/>
    <w:rsid w:val="004E1D69"/>
    <w:pPr>
      <w:spacing w:before="240" w:line="264" w:lineRule="auto"/>
    </w:pPr>
    <w:rPr>
      <w:rFonts w:ascii="Segoe UI" w:eastAsia="Times New Roman" w:hAnsi="Segoe UI" w:cs="Segoe UI"/>
      <w:sz w:val="20"/>
      <w:szCs w:val="20"/>
    </w:rPr>
  </w:style>
  <w:style w:type="character" w:customStyle="1" w:styleId="ProposalTextChar">
    <w:name w:val="Proposal Text Char"/>
    <w:basedOn w:val="DefaultParagraphFont"/>
    <w:link w:val="ProposalText"/>
    <w:locked/>
    <w:rsid w:val="004E1D69"/>
    <w:rPr>
      <w:rFonts w:ascii="Segoe UI" w:eastAsia="Times New Roman" w:hAnsi="Segoe UI" w:cs="Segoe UI"/>
      <w:sz w:val="20"/>
      <w:szCs w:val="20"/>
    </w:rPr>
  </w:style>
  <w:style w:type="paragraph" w:customStyle="1" w:styleId="Question">
    <w:name w:val="Question"/>
    <w:basedOn w:val="TableText"/>
    <w:rsid w:val="004E1D69"/>
    <w:pPr>
      <w:keepNext/>
      <w:spacing w:before="240" w:after="120"/>
    </w:pPr>
    <w:rPr>
      <w:rFonts w:eastAsia="Times New Roman"/>
      <w:b/>
      <w:bCs/>
      <w:color w:val="000000"/>
    </w:rPr>
  </w:style>
  <w:style w:type="paragraph" w:styleId="Quote">
    <w:name w:val="Quote"/>
    <w:basedOn w:val="Normal"/>
    <w:next w:val="Normal"/>
    <w:link w:val="QuoteChar"/>
    <w:uiPriority w:val="29"/>
    <w:qFormat/>
    <w:rsid w:val="004E1D69"/>
    <w:rPr>
      <w:rFonts w:ascii="Cambria" w:eastAsia="Malgun Gothic" w:hAnsi="Cambria"/>
      <w:i/>
      <w:iCs/>
      <w:color w:val="5A5A5A"/>
      <w:sz w:val="20"/>
      <w:szCs w:val="20"/>
    </w:rPr>
  </w:style>
  <w:style w:type="character" w:customStyle="1" w:styleId="QuoteChar">
    <w:name w:val="Quote Char"/>
    <w:link w:val="Quote"/>
    <w:uiPriority w:val="29"/>
    <w:rsid w:val="004E1D69"/>
    <w:rPr>
      <w:rFonts w:ascii="Cambria" w:eastAsia="Malgun Gothic" w:hAnsi="Cambria" w:cs="Times New Roman"/>
      <w:i/>
      <w:iCs/>
      <w:color w:val="5A5A5A"/>
      <w:sz w:val="20"/>
      <w:szCs w:val="20"/>
    </w:rPr>
  </w:style>
  <w:style w:type="paragraph" w:customStyle="1" w:styleId="Quoted">
    <w:name w:val="Quoted"/>
    <w:basedOn w:val="Normal"/>
    <w:rsid w:val="004E1D69"/>
    <w:pPr>
      <w:ind w:left="720" w:right="720"/>
    </w:pPr>
    <w:rPr>
      <w:i/>
      <w:lang w:eastAsia="zh-CN"/>
    </w:rPr>
  </w:style>
  <w:style w:type="paragraph" w:customStyle="1" w:styleId="References">
    <w:name w:val="References"/>
    <w:basedOn w:val="Normal"/>
    <w:rsid w:val="004E1D69"/>
    <w:pPr>
      <w:ind w:left="216" w:hanging="216"/>
    </w:pPr>
    <w:rPr>
      <w:color w:val="000000"/>
    </w:rPr>
  </w:style>
  <w:style w:type="paragraph" w:styleId="Signature">
    <w:name w:val="Signature"/>
    <w:basedOn w:val="Normal"/>
    <w:link w:val="SignatureChar"/>
    <w:semiHidden/>
    <w:rsid w:val="004E1D69"/>
    <w:pPr>
      <w:ind w:left="4320"/>
    </w:pPr>
    <w:rPr>
      <w:szCs w:val="22"/>
      <w:lang w:eastAsia="zh-CN"/>
    </w:rPr>
  </w:style>
  <w:style w:type="character" w:customStyle="1" w:styleId="SignatureChar">
    <w:name w:val="Signature Char"/>
    <w:link w:val="Signature"/>
    <w:semiHidden/>
    <w:rsid w:val="004E1D69"/>
    <w:rPr>
      <w:rFonts w:ascii="Arial" w:eastAsia="SimSun" w:hAnsi="Arial" w:cs="Times New Roman"/>
      <w:sz w:val="24"/>
      <w:lang w:eastAsia="zh-CN"/>
    </w:rPr>
  </w:style>
  <w:style w:type="paragraph" w:customStyle="1" w:styleId="Steps">
    <w:name w:val="Steps"/>
    <w:basedOn w:val="Normal"/>
    <w:rsid w:val="004E1D69"/>
    <w:pPr>
      <w:numPr>
        <w:numId w:val="47"/>
      </w:numPr>
    </w:pPr>
  </w:style>
  <w:style w:type="character" w:styleId="Strong">
    <w:name w:val="Strong"/>
    <w:uiPriority w:val="22"/>
    <w:qFormat/>
    <w:rsid w:val="004E1D69"/>
    <w:rPr>
      <w:b/>
      <w:bCs/>
    </w:rPr>
  </w:style>
  <w:style w:type="paragraph" w:customStyle="1" w:styleId="StylebulletBold">
    <w:name w:val="Style bullet + Bold"/>
    <w:basedOn w:val="bullet"/>
    <w:rsid w:val="004E1D69"/>
    <w:pPr>
      <w:numPr>
        <w:numId w:val="0"/>
      </w:numPr>
      <w:ind w:left="1440" w:hanging="360"/>
    </w:pPr>
    <w:rPr>
      <w:rFonts w:cs="Calibri"/>
      <w:b/>
      <w:bCs/>
    </w:rPr>
  </w:style>
  <w:style w:type="paragraph" w:customStyle="1" w:styleId="Subbullet">
    <w:name w:val="Subbullet"/>
    <w:basedOn w:val="Normal"/>
    <w:rsid w:val="004E1D69"/>
    <w:pPr>
      <w:numPr>
        <w:ilvl w:val="1"/>
        <w:numId w:val="49"/>
      </w:numPr>
      <w:spacing w:before="120"/>
    </w:pPr>
  </w:style>
  <w:style w:type="paragraph" w:customStyle="1" w:styleId="Subbullet2">
    <w:name w:val="Subbullet2"/>
    <w:basedOn w:val="Subbullet"/>
    <w:rsid w:val="004E1D69"/>
    <w:pPr>
      <w:ind w:left="1152" w:hanging="288"/>
    </w:pPr>
  </w:style>
  <w:style w:type="paragraph" w:customStyle="1" w:styleId="Subbullet4">
    <w:name w:val="Subbullet4"/>
    <w:basedOn w:val="Normal"/>
    <w:rsid w:val="004E1D69"/>
    <w:pPr>
      <w:numPr>
        <w:numId w:val="50"/>
      </w:numPr>
    </w:pPr>
    <w:rPr>
      <w:rFonts w:eastAsia="Times New Roman"/>
    </w:rPr>
  </w:style>
  <w:style w:type="paragraph" w:customStyle="1" w:styleId="Subbullets">
    <w:name w:val="Subbullets"/>
    <w:basedOn w:val="Normal"/>
    <w:rsid w:val="004E1D69"/>
    <w:pPr>
      <w:numPr>
        <w:ilvl w:val="1"/>
        <w:numId w:val="51"/>
      </w:numPr>
    </w:pPr>
  </w:style>
  <w:style w:type="paragraph" w:customStyle="1" w:styleId="Subnote">
    <w:name w:val="Subnote"/>
    <w:basedOn w:val="Normal"/>
    <w:rsid w:val="004E1D69"/>
    <w:pPr>
      <w:spacing w:before="60" w:after="60"/>
    </w:pPr>
    <w:rPr>
      <w:sz w:val="20"/>
    </w:rPr>
  </w:style>
  <w:style w:type="paragraph" w:customStyle="1" w:styleId="Subquestion">
    <w:name w:val="Subquestion"/>
    <w:basedOn w:val="Normal"/>
    <w:rsid w:val="004E1D69"/>
    <w:pPr>
      <w:spacing w:after="60"/>
    </w:pPr>
    <w:rPr>
      <w:i/>
    </w:rPr>
  </w:style>
  <w:style w:type="paragraph" w:styleId="Subtitle">
    <w:name w:val="Subtitle"/>
    <w:basedOn w:val="Normal"/>
    <w:link w:val="SubtitleChar"/>
    <w:uiPriority w:val="11"/>
    <w:qFormat/>
    <w:rsid w:val="004E1D69"/>
    <w:pPr>
      <w:ind w:left="-1440"/>
      <w:jc w:val="center"/>
    </w:pPr>
    <w:rPr>
      <w:b/>
      <w:bCs/>
      <w:szCs w:val="22"/>
      <w:lang w:eastAsia="zh-CN"/>
    </w:rPr>
  </w:style>
  <w:style w:type="character" w:customStyle="1" w:styleId="SubtitleChar">
    <w:name w:val="Subtitle Char"/>
    <w:link w:val="Subtitle"/>
    <w:uiPriority w:val="11"/>
    <w:rsid w:val="004E1D69"/>
    <w:rPr>
      <w:rFonts w:ascii="Arial" w:eastAsia="SimSun" w:hAnsi="Arial" w:cs="Times New Roman"/>
      <w:b/>
      <w:bCs/>
      <w:sz w:val="24"/>
      <w:lang w:eastAsia="zh-CN"/>
    </w:rPr>
  </w:style>
  <w:style w:type="character" w:styleId="SubtleEmphasis">
    <w:name w:val="Subtle Emphasis"/>
    <w:uiPriority w:val="19"/>
    <w:qFormat/>
    <w:rsid w:val="004E1D69"/>
    <w:rPr>
      <w:i/>
      <w:iCs/>
      <w:color w:val="5A5A5A"/>
    </w:rPr>
  </w:style>
  <w:style w:type="character" w:styleId="SubtleReference">
    <w:name w:val="Subtle Reference"/>
    <w:uiPriority w:val="31"/>
    <w:qFormat/>
    <w:rsid w:val="004E1D69"/>
    <w:rPr>
      <w:color w:val="auto"/>
      <w:u w:val="single" w:color="9BBB59"/>
    </w:rPr>
  </w:style>
  <w:style w:type="paragraph" w:customStyle="1" w:styleId="supporting">
    <w:name w:val="supporting"/>
    <w:basedOn w:val="Normal"/>
    <w:rsid w:val="004E1D69"/>
    <w:pPr>
      <w:spacing w:before="100" w:beforeAutospacing="1" w:after="100" w:afterAutospacing="1"/>
    </w:pPr>
    <w:rPr>
      <w:rFonts w:eastAsia="Times New Roman"/>
    </w:rPr>
  </w:style>
  <w:style w:type="paragraph" w:customStyle="1" w:styleId="Survey">
    <w:name w:val="Survey"/>
    <w:rsid w:val="004E1D69"/>
    <w:pPr>
      <w:spacing w:before="60" w:after="60" w:line="240" w:lineRule="auto"/>
    </w:pPr>
    <w:rPr>
      <w:rFonts w:ascii="Times New Roman" w:eastAsia="SimSun" w:hAnsi="Times New Roman" w:cs="Times New Roman"/>
      <w:color w:val="000000"/>
      <w:sz w:val="20"/>
      <w:szCs w:val="14"/>
    </w:rPr>
  </w:style>
  <w:style w:type="paragraph" w:customStyle="1" w:styleId="SurveyBoxes">
    <w:name w:val="Survey Boxes"/>
    <w:basedOn w:val="Survey"/>
    <w:rsid w:val="004E1D69"/>
    <w:pPr>
      <w:numPr>
        <w:numId w:val="52"/>
      </w:numPr>
    </w:pPr>
  </w:style>
  <w:style w:type="paragraph" w:customStyle="1" w:styleId="SurveyRadio">
    <w:name w:val="Survey Radio"/>
    <w:basedOn w:val="Survey"/>
    <w:rsid w:val="004E1D69"/>
    <w:pPr>
      <w:numPr>
        <w:numId w:val="53"/>
      </w:numPr>
    </w:pPr>
  </w:style>
  <w:style w:type="paragraph" w:customStyle="1" w:styleId="SurveyText">
    <w:name w:val="Survey Text"/>
    <w:basedOn w:val="Survey"/>
    <w:rsid w:val="004E1D69"/>
    <w:rPr>
      <w:szCs w:val="20"/>
    </w:rPr>
  </w:style>
  <w:style w:type="paragraph" w:customStyle="1" w:styleId="SurveyBubble">
    <w:name w:val="SurveyBubble"/>
    <w:rsid w:val="004E1D69"/>
    <w:pPr>
      <w:numPr>
        <w:numId w:val="54"/>
      </w:numPr>
      <w:spacing w:after="0" w:line="288" w:lineRule="auto"/>
    </w:pPr>
    <w:rPr>
      <w:rFonts w:ascii="Calibri" w:eastAsia="Malgun Gothic" w:hAnsi="Calibri" w:cs="Times New Roman"/>
      <w:iCs/>
      <w:sz w:val="20"/>
      <w:szCs w:val="20"/>
      <w:lang w:bidi="en-US"/>
    </w:rPr>
  </w:style>
  <w:style w:type="paragraph" w:customStyle="1" w:styleId="SurveyQ">
    <w:name w:val="SurveyQ"/>
    <w:rsid w:val="004E1D69"/>
    <w:pPr>
      <w:keepNext/>
      <w:numPr>
        <w:numId w:val="55"/>
      </w:numPr>
      <w:spacing w:before="240" w:after="60" w:line="240" w:lineRule="auto"/>
    </w:pPr>
    <w:rPr>
      <w:rFonts w:ascii="Calibri" w:eastAsia="Malgun Gothic" w:hAnsi="Calibri" w:cs="Times New Roman"/>
      <w:iCs/>
      <w:sz w:val="20"/>
      <w:szCs w:val="20"/>
      <w:lang w:bidi="en-US"/>
    </w:rPr>
  </w:style>
  <w:style w:type="paragraph" w:customStyle="1" w:styleId="SurveyD">
    <w:name w:val="SurveyD"/>
    <w:basedOn w:val="SurveyQ"/>
    <w:rsid w:val="004E1D69"/>
    <w:pPr>
      <w:numPr>
        <w:numId w:val="0"/>
      </w:numPr>
      <w:spacing w:before="120" w:after="120"/>
      <w:ind w:left="360"/>
    </w:pPr>
    <w:rPr>
      <w:i/>
      <w:iCs w:val="0"/>
    </w:rPr>
  </w:style>
  <w:style w:type="paragraph" w:customStyle="1" w:styleId="Surveyhead">
    <w:name w:val="Surveyhead"/>
    <w:basedOn w:val="Normal"/>
    <w:rsid w:val="004E1D69"/>
    <w:pPr>
      <w:pageBreakBefore/>
      <w:pBdr>
        <w:top w:val="single" w:sz="4" w:space="1" w:color="D9D9D9"/>
        <w:left w:val="single" w:sz="4" w:space="4" w:color="D9D9D9"/>
        <w:bottom w:val="single" w:sz="4" w:space="1" w:color="D9D9D9"/>
        <w:right w:val="single" w:sz="4" w:space="4" w:color="D9D9D9"/>
      </w:pBdr>
      <w:shd w:val="clear" w:color="auto" w:fill="D9D9D9"/>
      <w:spacing w:after="0"/>
    </w:pPr>
    <w:rPr>
      <w:rFonts w:cs="Arial"/>
      <w:b/>
      <w:sz w:val="36"/>
      <w:szCs w:val="44"/>
    </w:rPr>
  </w:style>
  <w:style w:type="paragraph" w:customStyle="1" w:styleId="SurveySquare">
    <w:name w:val="SurveySquare"/>
    <w:rsid w:val="004E1D69"/>
    <w:pPr>
      <w:numPr>
        <w:numId w:val="56"/>
      </w:numPr>
      <w:spacing w:after="0" w:line="288" w:lineRule="auto"/>
    </w:pPr>
    <w:rPr>
      <w:rFonts w:ascii="Calibri" w:eastAsia="Malgun Gothic" w:hAnsi="Calibri" w:cs="Times New Roman"/>
      <w:iCs/>
      <w:sz w:val="20"/>
      <w:szCs w:val="20"/>
      <w:lang w:bidi="en-US"/>
    </w:rPr>
  </w:style>
  <w:style w:type="table" w:customStyle="1" w:styleId="Table">
    <w:name w:val="Table"/>
    <w:basedOn w:val="TableNormal"/>
    <w:uiPriority w:val="99"/>
    <w:rsid w:val="004E1D69"/>
    <w:pPr>
      <w:spacing w:after="0" w:line="240" w:lineRule="auto"/>
    </w:pPr>
    <w:rPr>
      <w:rFonts w:ascii="Calibri" w:eastAsia="SimSun" w:hAnsi="Calibri" w:cs="Times New Roman"/>
      <w:sz w:val="20"/>
      <w:szCs w:val="20"/>
    </w:rPr>
    <w:tblPr/>
  </w:style>
  <w:style w:type="paragraph" w:customStyle="1" w:styleId="TableText0">
    <w:name w:val="Table Text"/>
    <w:basedOn w:val="Normal"/>
    <w:rsid w:val="004E1D69"/>
    <w:pPr>
      <w:spacing w:before="20" w:after="20"/>
    </w:pPr>
    <w:rPr>
      <w:rFonts w:eastAsia="Times New Roman"/>
      <w:lang w:eastAsia="zh-CN"/>
    </w:rPr>
  </w:style>
  <w:style w:type="paragraph" w:customStyle="1" w:styleId="TableBullets">
    <w:name w:val="Table Bullets"/>
    <w:basedOn w:val="TableText0"/>
    <w:rsid w:val="004E1D69"/>
    <w:pPr>
      <w:numPr>
        <w:numId w:val="57"/>
      </w:numPr>
    </w:pPr>
    <w:rPr>
      <w:rFonts w:cs="Arial"/>
      <w:szCs w:val="20"/>
      <w:lang w:eastAsia="en-US" w:bidi="en-US"/>
    </w:rPr>
  </w:style>
  <w:style w:type="paragraph" w:customStyle="1" w:styleId="TableFootnote">
    <w:name w:val="Table Footnote"/>
    <w:basedOn w:val="Normal"/>
    <w:link w:val="TableFootnoteChar"/>
    <w:qFormat/>
    <w:rsid w:val="004E1D69"/>
    <w:pPr>
      <w:spacing w:before="60" w:after="60"/>
      <w:ind w:left="720"/>
    </w:pPr>
    <w:rPr>
      <w:rFonts w:cs="Arial"/>
      <w:sz w:val="18"/>
      <w:szCs w:val="20"/>
    </w:rPr>
  </w:style>
  <w:style w:type="character" w:customStyle="1" w:styleId="TableFootnoteChar">
    <w:name w:val="Table Footnote Char"/>
    <w:basedOn w:val="DefaultParagraphFont"/>
    <w:link w:val="TableFootnote"/>
    <w:rsid w:val="004E1D69"/>
    <w:rPr>
      <w:rFonts w:ascii="Arial" w:eastAsia="SimSun" w:hAnsi="Arial" w:cs="Arial"/>
      <w:sz w:val="18"/>
      <w:szCs w:val="20"/>
    </w:rPr>
  </w:style>
  <w:style w:type="paragraph" w:customStyle="1" w:styleId="Tableformat">
    <w:name w:val="Table format"/>
    <w:basedOn w:val="Normal"/>
    <w:rsid w:val="004E1D69"/>
    <w:pPr>
      <w:keepNext/>
      <w:snapToGrid w:val="0"/>
      <w:spacing w:after="0"/>
    </w:pPr>
    <w:rPr>
      <w:rFonts w:ascii="Arial Narrow" w:eastAsia="Calibri" w:hAnsi="Arial Narrow"/>
      <w:sz w:val="20"/>
      <w:szCs w:val="20"/>
    </w:rPr>
  </w:style>
  <w:style w:type="table" w:styleId="TableGrid1">
    <w:name w:val="Table Grid 1"/>
    <w:basedOn w:val="TableNormal"/>
    <w:rsid w:val="004E1D69"/>
    <w:pPr>
      <w:spacing w:after="240" w:line="240" w:lineRule="auto"/>
    </w:pPr>
    <w:rPr>
      <w:rFonts w:ascii="Times New Roman" w:eastAsia="SimSu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99"/>
    <w:rsid w:val="004E1D69"/>
    <w:pPr>
      <w:spacing w:after="0" w:line="240" w:lineRule="auto"/>
    </w:pPr>
    <w:rPr>
      <w:rFonts w:ascii="Calibri" w:eastAsia="SimSun"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uiPriority w:val="40"/>
    <w:rsid w:val="004E1D69"/>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 Grid1"/>
    <w:basedOn w:val="TableNormal"/>
    <w:next w:val="TableGrid"/>
    <w:uiPriority w:val="59"/>
    <w:rsid w:val="004E1D69"/>
    <w:pPr>
      <w:spacing w:after="0" w:line="240" w:lineRule="auto"/>
    </w:pPr>
    <w:rPr>
      <w:rFonts w:ascii="Garamond" w:eastAsia="Calibri" w:hAnsi="Garamond"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1D69"/>
    <w:pPr>
      <w:spacing w:after="0" w:line="240" w:lineRule="auto"/>
    </w:pPr>
    <w:rPr>
      <w:rFonts w:ascii="Calibri" w:eastAsia="Malgun Gothic"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E1D6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4E1D69"/>
    <w:pPr>
      <w:ind w:left="220" w:hanging="220"/>
    </w:pPr>
    <w:rPr>
      <w:szCs w:val="22"/>
      <w:lang w:eastAsia="zh-CN"/>
    </w:rPr>
  </w:style>
  <w:style w:type="paragraph" w:styleId="TableofFigures">
    <w:name w:val="table of figures"/>
    <w:aliases w:val="Exhibits"/>
    <w:basedOn w:val="Normal"/>
    <w:next w:val="Normal"/>
    <w:uiPriority w:val="99"/>
    <w:rsid w:val="004E1D69"/>
    <w:pPr>
      <w:tabs>
        <w:tab w:val="right" w:leader="dot" w:pos="9792"/>
      </w:tabs>
      <w:spacing w:after="0"/>
      <w:ind w:left="288" w:right="144" w:hanging="144"/>
    </w:pPr>
    <w:rPr>
      <w:noProof/>
      <w:color w:val="0000FF"/>
      <w:szCs w:val="18"/>
      <w:lang w:eastAsia="zh-CN"/>
    </w:rPr>
  </w:style>
  <w:style w:type="paragraph" w:customStyle="1" w:styleId="tablebullet">
    <w:name w:val="tablebullet"/>
    <w:autoRedefine/>
    <w:rsid w:val="004E1D69"/>
    <w:pPr>
      <w:keepLines/>
      <w:numPr>
        <w:numId w:val="58"/>
      </w:numPr>
      <w:spacing w:before="15" w:after="15" w:line="240" w:lineRule="auto"/>
    </w:pPr>
    <w:rPr>
      <w:rFonts w:ascii="Arial" w:eastAsia="SimSun" w:hAnsi="Arial" w:cs="Times New Roman"/>
      <w:sz w:val="20"/>
      <w:lang w:eastAsia="zh-CN"/>
    </w:rPr>
  </w:style>
  <w:style w:type="paragraph" w:customStyle="1" w:styleId="tablebullets2">
    <w:name w:val="tablebullets2"/>
    <w:basedOn w:val="Normal"/>
    <w:rsid w:val="004E1D69"/>
    <w:pPr>
      <w:numPr>
        <w:numId w:val="59"/>
      </w:numPr>
    </w:pPr>
  </w:style>
  <w:style w:type="paragraph" w:customStyle="1" w:styleId="TableHead">
    <w:name w:val="TableHead"/>
    <w:link w:val="TableHeadChar"/>
    <w:rsid w:val="004E1D69"/>
    <w:pPr>
      <w:spacing w:after="0" w:line="240" w:lineRule="auto"/>
      <w:jc w:val="center"/>
    </w:pPr>
    <w:rPr>
      <w:rFonts w:ascii="Arial" w:eastAsia="SimSun" w:hAnsi="Arial" w:cs="Times New Roman"/>
      <w:b/>
      <w:noProof/>
      <w:sz w:val="24"/>
      <w:szCs w:val="20"/>
    </w:rPr>
  </w:style>
  <w:style w:type="character" w:customStyle="1" w:styleId="TableHeadChar">
    <w:name w:val="TableHead Char"/>
    <w:basedOn w:val="DefaultParagraphFont"/>
    <w:link w:val="TableHead"/>
    <w:locked/>
    <w:rsid w:val="004E1D69"/>
    <w:rPr>
      <w:rFonts w:ascii="Arial" w:eastAsia="SimSun" w:hAnsi="Arial" w:cs="Times New Roman"/>
      <w:b/>
      <w:noProof/>
      <w:sz w:val="24"/>
      <w:szCs w:val="20"/>
    </w:rPr>
  </w:style>
  <w:style w:type="paragraph" w:customStyle="1" w:styleId="TableHeadArial">
    <w:name w:val="TableHeadArial"/>
    <w:basedOn w:val="TableHead"/>
    <w:rsid w:val="004E1D69"/>
    <w:pPr>
      <w:spacing w:before="120" w:after="120"/>
    </w:pPr>
  </w:style>
  <w:style w:type="paragraph" w:customStyle="1" w:styleId="Table-key">
    <w:name w:val="Table-key"/>
    <w:rsid w:val="004E1D69"/>
    <w:pPr>
      <w:spacing w:before="10" w:after="10" w:line="240" w:lineRule="auto"/>
    </w:pPr>
    <w:rPr>
      <w:rFonts w:ascii="Arial" w:eastAsia="SimSun" w:hAnsi="Arial" w:cs="Arial"/>
      <w:sz w:val="18"/>
      <w:szCs w:val="24"/>
    </w:rPr>
  </w:style>
  <w:style w:type="paragraph" w:customStyle="1" w:styleId="TabletextArial">
    <w:name w:val="TabletextArial"/>
    <w:basedOn w:val="TableHeadArial"/>
    <w:autoRedefine/>
    <w:rsid w:val="004E1D69"/>
    <w:pPr>
      <w:spacing w:before="8"/>
      <w:jc w:val="left"/>
    </w:pPr>
    <w:rPr>
      <w:rFonts w:cs="Arial"/>
      <w:b w:val="0"/>
      <w:snapToGrid w:val="0"/>
      <w:color w:val="000000"/>
      <w:sz w:val="20"/>
    </w:rPr>
  </w:style>
  <w:style w:type="paragraph" w:customStyle="1" w:styleId="TaskSubheading">
    <w:name w:val="Task Subheading"/>
    <w:basedOn w:val="Normal"/>
    <w:next w:val="Normal"/>
    <w:rsid w:val="004E1D69"/>
    <w:pPr>
      <w:autoSpaceDE w:val="0"/>
      <w:autoSpaceDN w:val="0"/>
      <w:adjustRightInd w:val="0"/>
      <w:spacing w:after="0"/>
    </w:pPr>
    <w:rPr>
      <w:rFonts w:ascii="Helvetica 45 Light" w:eastAsia="Times New Roman" w:hAnsi="Helvetica 45 Light" w:cs="Arial"/>
      <w:b/>
      <w:i/>
      <w:color w:val="000000"/>
      <w:szCs w:val="22"/>
    </w:rPr>
  </w:style>
  <w:style w:type="paragraph" w:customStyle="1" w:styleId="TaskSubheadingChar">
    <w:name w:val="Task Subheading Char"/>
    <w:basedOn w:val="Normal"/>
    <w:next w:val="Normal"/>
    <w:rsid w:val="004E1D69"/>
    <w:pPr>
      <w:autoSpaceDE w:val="0"/>
      <w:autoSpaceDN w:val="0"/>
      <w:adjustRightInd w:val="0"/>
      <w:spacing w:after="0"/>
    </w:pPr>
    <w:rPr>
      <w:rFonts w:ascii="Helvetica 45 Light" w:hAnsi="Helvetica 45 Light"/>
      <w:b/>
      <w:i/>
      <w:color w:val="000000"/>
      <w:szCs w:val="22"/>
    </w:rPr>
  </w:style>
  <w:style w:type="paragraph" w:customStyle="1" w:styleId="term">
    <w:name w:val="term"/>
    <w:basedOn w:val="Heading4"/>
    <w:rsid w:val="004E1D69"/>
  </w:style>
  <w:style w:type="paragraph" w:styleId="Title">
    <w:name w:val="Title"/>
    <w:basedOn w:val="Normal"/>
    <w:link w:val="TitleChar"/>
    <w:qFormat/>
    <w:rsid w:val="004E1D69"/>
    <w:pPr>
      <w:spacing w:after="0"/>
      <w:jc w:val="center"/>
    </w:pPr>
    <w:rPr>
      <w:b/>
      <w:bCs/>
      <w:lang w:eastAsia="zh-CN"/>
    </w:rPr>
  </w:style>
  <w:style w:type="character" w:customStyle="1" w:styleId="TitleChar">
    <w:name w:val="Title Char"/>
    <w:link w:val="Title"/>
    <w:rsid w:val="004E1D69"/>
    <w:rPr>
      <w:rFonts w:ascii="Arial" w:eastAsia="SimSun" w:hAnsi="Arial" w:cs="Times New Roman"/>
      <w:b/>
      <w:bCs/>
      <w:sz w:val="24"/>
      <w:szCs w:val="24"/>
      <w:lang w:eastAsia="zh-CN"/>
    </w:rPr>
  </w:style>
  <w:style w:type="paragraph" w:customStyle="1" w:styleId="TitleContents">
    <w:name w:val="TitleContents"/>
    <w:next w:val="PlainText"/>
    <w:semiHidden/>
    <w:rsid w:val="004E1D69"/>
    <w:pPr>
      <w:pBdr>
        <w:bottom w:val="single" w:sz="4" w:space="1" w:color="auto"/>
      </w:pBdr>
      <w:spacing w:before="360" w:after="240" w:line="240" w:lineRule="auto"/>
    </w:pPr>
    <w:rPr>
      <w:rFonts w:ascii="Arial" w:eastAsia="SimSun" w:hAnsi="Arial" w:cs="Times New Roman"/>
      <w:b/>
      <w:noProof/>
      <w:sz w:val="36"/>
      <w:szCs w:val="20"/>
    </w:rPr>
  </w:style>
  <w:style w:type="paragraph" w:customStyle="1" w:styleId="TitleContentsRight09">
    <w:name w:val="TitleContents + Right:  0.9&quot;"/>
    <w:basedOn w:val="TitleContents"/>
    <w:semiHidden/>
    <w:rsid w:val="004E1D69"/>
    <w:pPr>
      <w:ind w:right="1296"/>
    </w:pPr>
  </w:style>
  <w:style w:type="paragraph" w:customStyle="1" w:styleId="TitleDocument">
    <w:name w:val="TitleDocument"/>
    <w:basedOn w:val="Normal"/>
    <w:rsid w:val="004E1D69"/>
    <w:pPr>
      <w:pBdr>
        <w:bottom w:val="double" w:sz="4" w:space="1" w:color="auto"/>
      </w:pBdr>
      <w:spacing w:after="160"/>
      <w:jc w:val="center"/>
    </w:pPr>
    <w:rPr>
      <w:b/>
      <w:sz w:val="48"/>
      <w:szCs w:val="22"/>
      <w:lang w:eastAsia="zh-CN"/>
    </w:rPr>
  </w:style>
  <w:style w:type="paragraph" w:customStyle="1" w:styleId="TitleUnderline">
    <w:name w:val="TitleUnderline"/>
    <w:basedOn w:val="Normal"/>
    <w:next w:val="BodyText"/>
    <w:rsid w:val="004E1D69"/>
    <w:pPr>
      <w:keepNext/>
      <w:pageBreakBefore/>
      <w:widowControl w:val="0"/>
      <w:pBdr>
        <w:bottom w:val="double" w:sz="4" w:space="1" w:color="auto"/>
      </w:pBdr>
    </w:pPr>
    <w:rPr>
      <w:b/>
      <w:sz w:val="36"/>
      <w:szCs w:val="22"/>
      <w:lang w:eastAsia="zh-CN"/>
    </w:rPr>
  </w:style>
  <w:style w:type="paragraph" w:styleId="TOAHeading">
    <w:name w:val="toa heading"/>
    <w:basedOn w:val="Normal"/>
    <w:next w:val="Normal"/>
    <w:semiHidden/>
    <w:rsid w:val="004E1D69"/>
    <w:pPr>
      <w:spacing w:before="120"/>
    </w:pPr>
    <w:rPr>
      <w:rFonts w:cs="Arial"/>
      <w:b/>
      <w:bCs/>
      <w:lang w:eastAsia="zh-CN"/>
    </w:rPr>
  </w:style>
  <w:style w:type="paragraph" w:styleId="TOC5">
    <w:name w:val="toc 5"/>
    <w:next w:val="Normal"/>
    <w:autoRedefine/>
    <w:uiPriority w:val="39"/>
    <w:rsid w:val="004E1D69"/>
    <w:pPr>
      <w:tabs>
        <w:tab w:val="right" w:pos="9720"/>
      </w:tabs>
      <w:spacing w:after="0" w:line="240" w:lineRule="auto"/>
      <w:ind w:left="490" w:hanging="220"/>
    </w:pPr>
    <w:rPr>
      <w:rFonts w:ascii="Arial" w:eastAsia="SimSun" w:hAnsi="Arial" w:cs="Times New Roman"/>
      <w:noProof/>
      <w:color w:val="0000FF"/>
      <w:sz w:val="24"/>
      <w:szCs w:val="18"/>
      <w:u w:val="single"/>
      <w:lang w:eastAsia="zh-CN"/>
    </w:rPr>
  </w:style>
  <w:style w:type="paragraph" w:styleId="TOC6">
    <w:name w:val="toc 6"/>
    <w:basedOn w:val="Normal"/>
    <w:next w:val="Normal"/>
    <w:autoRedefine/>
    <w:uiPriority w:val="39"/>
    <w:rsid w:val="004E1D69"/>
    <w:pPr>
      <w:spacing w:after="0"/>
      <w:ind w:left="1200"/>
    </w:pPr>
    <w:rPr>
      <w:szCs w:val="22"/>
      <w:lang w:eastAsia="zh-CN"/>
    </w:rPr>
  </w:style>
  <w:style w:type="paragraph" w:styleId="TOC7">
    <w:name w:val="toc 7"/>
    <w:basedOn w:val="Normal"/>
    <w:next w:val="Normal"/>
    <w:autoRedefine/>
    <w:uiPriority w:val="39"/>
    <w:rsid w:val="004E1D69"/>
    <w:pPr>
      <w:spacing w:after="0"/>
      <w:ind w:left="1440"/>
    </w:pPr>
    <w:rPr>
      <w:szCs w:val="22"/>
      <w:lang w:eastAsia="zh-CN"/>
    </w:rPr>
  </w:style>
  <w:style w:type="paragraph" w:styleId="TOC8">
    <w:name w:val="toc 8"/>
    <w:basedOn w:val="Normal"/>
    <w:next w:val="Normal"/>
    <w:autoRedefine/>
    <w:uiPriority w:val="39"/>
    <w:rsid w:val="004E1D69"/>
    <w:pPr>
      <w:spacing w:after="0"/>
      <w:ind w:left="1680"/>
    </w:pPr>
    <w:rPr>
      <w:szCs w:val="22"/>
      <w:lang w:eastAsia="zh-CN"/>
    </w:rPr>
  </w:style>
  <w:style w:type="paragraph" w:styleId="TOC9">
    <w:name w:val="toc 9"/>
    <w:basedOn w:val="Normal"/>
    <w:next w:val="Normal"/>
    <w:autoRedefine/>
    <w:uiPriority w:val="39"/>
    <w:rsid w:val="004E1D69"/>
    <w:pPr>
      <w:spacing w:after="0"/>
      <w:ind w:left="1920"/>
    </w:pPr>
    <w:rPr>
      <w:szCs w:val="22"/>
      <w:lang w:eastAsia="zh-CN"/>
    </w:rPr>
  </w:style>
  <w:style w:type="paragraph" w:customStyle="1" w:styleId="TOCHead">
    <w:name w:val="TOC Head"/>
    <w:basedOn w:val="Heading2"/>
    <w:rsid w:val="004E1D69"/>
    <w:pPr>
      <w:numPr>
        <w:numId w:val="0"/>
      </w:numPr>
    </w:pPr>
  </w:style>
  <w:style w:type="paragraph" w:customStyle="1" w:styleId="TOCHead-2">
    <w:name w:val="TOC Head-2"/>
    <w:basedOn w:val="Normal"/>
    <w:rsid w:val="004E1D69"/>
    <w:pPr>
      <w:keepNext/>
      <w:spacing w:before="60" w:after="60"/>
      <w:outlineLvl w:val="2"/>
    </w:pPr>
    <w:rPr>
      <w:rFonts w:eastAsia="Times New Roman" w:cs="Arial"/>
      <w:b/>
      <w:sz w:val="28"/>
      <w:szCs w:val="28"/>
      <w:lang w:eastAsia="ja-JP"/>
    </w:rPr>
  </w:style>
  <w:style w:type="paragraph" w:styleId="TOCHeading">
    <w:name w:val="TOC Heading"/>
    <w:basedOn w:val="Heading1"/>
    <w:next w:val="Normal"/>
    <w:uiPriority w:val="39"/>
    <w:unhideWhenUsed/>
    <w:qFormat/>
    <w:rsid w:val="004E1D69"/>
    <w:pPr>
      <w:keepLines/>
      <w:spacing w:before="480" w:line="276" w:lineRule="auto"/>
      <w:ind w:left="360"/>
      <w:outlineLvl w:val="9"/>
    </w:pPr>
    <w:rPr>
      <w:rFonts w:ascii="Cambria" w:eastAsia="Times New Roman" w:hAnsi="Cambria"/>
      <w:bCs w:val="0"/>
      <w:color w:val="365F91"/>
      <w:sz w:val="28"/>
      <w:szCs w:val="28"/>
    </w:rPr>
  </w:style>
  <w:style w:type="paragraph" w:customStyle="1" w:styleId="ToCHeading2">
    <w:name w:val="ToC Heading 2"/>
    <w:basedOn w:val="TOC1"/>
    <w:link w:val="ToCHeading2Char"/>
    <w:qFormat/>
    <w:rsid w:val="004E1D69"/>
    <w:pPr>
      <w:tabs>
        <w:tab w:val="left" w:pos="1100"/>
      </w:tabs>
      <w:spacing w:before="120"/>
      <w:contextualSpacing/>
    </w:pPr>
    <w:rPr>
      <w:color w:val="auto"/>
      <w:sz w:val="28"/>
    </w:rPr>
  </w:style>
  <w:style w:type="character" w:customStyle="1" w:styleId="ToCHeading2Char">
    <w:name w:val="ToC Heading 2 Char"/>
    <w:link w:val="ToCHeading2"/>
    <w:rsid w:val="004E1D69"/>
    <w:rPr>
      <w:rFonts w:ascii="Arial" w:eastAsia="SimSun" w:hAnsi="Arial" w:cs="Times New Roman"/>
      <w:b/>
      <w:noProof/>
      <w:sz w:val="28"/>
      <w:szCs w:val="18"/>
    </w:rPr>
  </w:style>
  <w:style w:type="paragraph" w:customStyle="1" w:styleId="ToCHeadingStyle2">
    <w:name w:val="ToC Heading Style 2"/>
    <w:basedOn w:val="ToCHeading2"/>
    <w:link w:val="ToCHeadingStyle2Char"/>
    <w:autoRedefine/>
    <w:qFormat/>
    <w:rsid w:val="004E1D69"/>
    <w:rPr>
      <w:b w:val="0"/>
    </w:rPr>
  </w:style>
  <w:style w:type="character" w:customStyle="1" w:styleId="ToCHeadingStyle2Char">
    <w:name w:val="ToC Heading Style 2 Char"/>
    <w:link w:val="ToCHeadingStyle2"/>
    <w:rsid w:val="004E1D69"/>
    <w:rPr>
      <w:rFonts w:ascii="Arial" w:eastAsia="SimSun" w:hAnsi="Arial" w:cs="Times New Roman"/>
      <w:noProof/>
      <w:sz w:val="28"/>
      <w:szCs w:val="18"/>
    </w:rPr>
  </w:style>
  <w:style w:type="paragraph" w:customStyle="1" w:styleId="ToCHeadingStyle3">
    <w:name w:val="ToC Heading Style 3"/>
    <w:basedOn w:val="TOC2"/>
    <w:link w:val="ToCHeadingStyle3Char"/>
    <w:qFormat/>
    <w:rsid w:val="004E1D69"/>
    <w:pPr>
      <w:tabs>
        <w:tab w:val="left" w:pos="880"/>
      </w:tabs>
      <w:contextualSpacing/>
    </w:pPr>
  </w:style>
  <w:style w:type="character" w:customStyle="1" w:styleId="ToCHeadingStyle3Char">
    <w:name w:val="ToC Heading Style 3 Char"/>
    <w:link w:val="ToCHeadingStyle3"/>
    <w:rsid w:val="004E1D69"/>
    <w:rPr>
      <w:rFonts w:ascii="Arial" w:eastAsia="SimSun" w:hAnsi="Arial" w:cs="Times New Roman"/>
      <w:noProof/>
      <w:color w:val="0000FF"/>
      <w:sz w:val="24"/>
      <w:szCs w:val="18"/>
    </w:rPr>
  </w:style>
  <w:style w:type="paragraph" w:customStyle="1" w:styleId="ToCHeadingStyle4">
    <w:name w:val="ToC Heading Style 4"/>
    <w:basedOn w:val="TOC3"/>
    <w:link w:val="ToCHeadingStyle4Char"/>
    <w:qFormat/>
    <w:rsid w:val="004E1D69"/>
    <w:rPr>
      <w:i/>
    </w:rPr>
  </w:style>
  <w:style w:type="character" w:customStyle="1" w:styleId="ToCHeadingStyle4Char">
    <w:name w:val="ToC Heading Style 4 Char"/>
    <w:link w:val="ToCHeadingStyle4"/>
    <w:rsid w:val="004E1D69"/>
    <w:rPr>
      <w:rFonts w:ascii="Arial" w:eastAsiaTheme="minorEastAsia" w:hAnsi="Arial"/>
      <w:i/>
      <w:noProof/>
      <w:sz w:val="24"/>
      <w:lang w:eastAsia="ko-KR"/>
    </w:rPr>
  </w:style>
  <w:style w:type="paragraph" w:customStyle="1" w:styleId="TOCHeading0">
    <w:name w:val="TOCHeading"/>
    <w:basedOn w:val="BodyText"/>
    <w:rsid w:val="004E1D69"/>
    <w:pPr>
      <w:spacing w:after="60"/>
      <w:ind w:left="720"/>
    </w:pPr>
    <w:rPr>
      <w:b/>
      <w:sz w:val="32"/>
      <w:szCs w:val="22"/>
      <w:lang w:eastAsia="zh-CN"/>
    </w:rPr>
  </w:style>
  <w:style w:type="table" w:customStyle="1" w:styleId="TRtable">
    <w:name w:val="TR table"/>
    <w:basedOn w:val="TableNormal"/>
    <w:uiPriority w:val="99"/>
    <w:rsid w:val="004E1D69"/>
    <w:pPr>
      <w:spacing w:after="0" w:line="240" w:lineRule="auto"/>
    </w:pPr>
    <w:rPr>
      <w:rFonts w:ascii="Arial" w:eastAsia="SimSun" w:hAnsi="Arial" w:cs="Times New Roman"/>
      <w:sz w:val="24"/>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4E1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78409">
      <w:bodyDiv w:val="1"/>
      <w:marLeft w:val="0"/>
      <w:marRight w:val="0"/>
      <w:marTop w:val="0"/>
      <w:marBottom w:val="0"/>
      <w:divBdr>
        <w:top w:val="none" w:sz="0" w:space="0" w:color="auto"/>
        <w:left w:val="none" w:sz="0" w:space="0" w:color="auto"/>
        <w:bottom w:val="none" w:sz="0" w:space="0" w:color="auto"/>
        <w:right w:val="none" w:sz="0" w:space="0" w:color="auto"/>
      </w:divBdr>
    </w:div>
    <w:div w:id="167838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explorer.smarterbalanced.org/"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cde.ca.gov/ta/tg/ca/documents/qrgviewsummativecers.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aaspp-elpac.ets.org/caaspp/" TargetMode="External"/><Relationship Id="rId14" Type="http://schemas.openxmlformats.org/officeDocument/2006/relationships/image" Target="media/image6.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1551</Words>
  <Characters>8842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2023-05-26T21:45:00Z</dcterms:created>
  <dcterms:modified xsi:type="dcterms:W3CDTF">2023-05-26T21:45:00Z</dcterms:modified>
</cp:coreProperties>
</file>